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26" w:rsidRDefault="00161D26" w:rsidP="00161D26">
      <w:pPr>
        <w:pStyle w:val="NoSpacing"/>
        <w:rPr>
          <w:rFonts w:ascii="Times New Roman" w:hAnsi="Times New Roman"/>
          <w:sz w:val="32"/>
          <w:szCs w:val="24"/>
        </w:rPr>
      </w:pPr>
    </w:p>
    <w:p w:rsidR="00161D26" w:rsidRPr="00161D26" w:rsidRDefault="00161D26" w:rsidP="00161D26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1D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</w:t>
      </w:r>
    </w:p>
    <w:p w:rsidR="00161D26" w:rsidRPr="00161D26" w:rsidRDefault="00161D26" w:rsidP="00161D26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1D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результатов  краевой диагностической  работы</w:t>
      </w:r>
    </w:p>
    <w:p w:rsidR="00161D26" w:rsidRPr="00161D26" w:rsidRDefault="00161D26" w:rsidP="00161D26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1D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русскому языку в 8 классах</w:t>
      </w:r>
    </w:p>
    <w:p w:rsidR="00161D26" w:rsidRPr="00161D26" w:rsidRDefault="00161D26" w:rsidP="00161D26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1D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СОШ № 10</w:t>
      </w:r>
    </w:p>
    <w:p w:rsidR="00161D26" w:rsidRPr="00161D26" w:rsidRDefault="00161D26" w:rsidP="00161D26">
      <w:pPr>
        <w:shd w:val="clear" w:color="auto" w:fill="FFFFFF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1D26" w:rsidRPr="00161D26" w:rsidRDefault="00161D26" w:rsidP="00161D26">
      <w:pPr>
        <w:shd w:val="clear" w:color="auto" w:fill="FFFFFF"/>
        <w:autoSpaceDE w:val="0"/>
        <w:autoSpaceDN w:val="0"/>
        <w:adjustRightInd w:val="0"/>
        <w:spacing w:line="252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61D26">
        <w:rPr>
          <w:rFonts w:ascii="Times New Roman" w:hAnsi="Times New Roman" w:cs="Times New Roman"/>
          <w:color w:val="000000"/>
          <w:sz w:val="28"/>
          <w:szCs w:val="28"/>
        </w:rPr>
        <w:t>23  января 2019  года проводилась краевая диагностическая контрольная работа по русскому языку в 8  классах</w:t>
      </w:r>
    </w:p>
    <w:p w:rsidR="00161D26" w:rsidRPr="00161D26" w:rsidRDefault="00161D26" w:rsidP="00161D26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61D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Цели проведения  краевой диагностической контрольной  работы:</w:t>
      </w:r>
    </w:p>
    <w:p w:rsidR="00161D26" w:rsidRPr="00161D26" w:rsidRDefault="00161D26" w:rsidP="00161D26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rPr>
          <w:rFonts w:ascii="Times New Roman" w:hAnsi="Times New Roman" w:cs="Times New Roman"/>
          <w:color w:val="000000"/>
          <w:sz w:val="28"/>
          <w:szCs w:val="28"/>
        </w:rPr>
      </w:pPr>
      <w:r w:rsidRPr="00161D26">
        <w:rPr>
          <w:rFonts w:ascii="Times New Roman" w:hAnsi="Times New Roman" w:cs="Times New Roman"/>
          <w:color w:val="000000"/>
          <w:sz w:val="28"/>
          <w:szCs w:val="28"/>
        </w:rPr>
        <w:t>1. Проверить знания, умения, навыки учащихся по ключевым грамматико-орфографическим темам.</w:t>
      </w:r>
    </w:p>
    <w:p w:rsidR="00161D26" w:rsidRPr="00161D26" w:rsidRDefault="00161D26" w:rsidP="00161D26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rPr>
          <w:rFonts w:ascii="Times New Roman" w:hAnsi="Times New Roman" w:cs="Times New Roman"/>
          <w:color w:val="000000"/>
          <w:sz w:val="28"/>
          <w:szCs w:val="28"/>
        </w:rPr>
      </w:pPr>
      <w:r w:rsidRPr="00161D26">
        <w:rPr>
          <w:rFonts w:ascii="Times New Roman" w:hAnsi="Times New Roman" w:cs="Times New Roman"/>
          <w:color w:val="000000"/>
          <w:sz w:val="28"/>
          <w:szCs w:val="28"/>
        </w:rPr>
        <w:t>2. Выявить усвоение знаний по русскому языку, предусмотренных</w:t>
      </w:r>
    </w:p>
    <w:p w:rsidR="00161D26" w:rsidRPr="00161D26" w:rsidRDefault="00161D26" w:rsidP="00161D26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rPr>
          <w:rFonts w:ascii="Times New Roman" w:hAnsi="Times New Roman" w:cs="Times New Roman"/>
          <w:color w:val="000000"/>
          <w:sz w:val="28"/>
          <w:szCs w:val="28"/>
        </w:rPr>
      </w:pPr>
      <w:r w:rsidRPr="00161D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программой.</w:t>
      </w:r>
    </w:p>
    <w:p w:rsidR="00161D26" w:rsidRPr="00161D26" w:rsidRDefault="00161D26" w:rsidP="00161D26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rPr>
          <w:rFonts w:ascii="Times New Roman" w:hAnsi="Times New Roman" w:cs="Times New Roman"/>
          <w:color w:val="000000"/>
          <w:sz w:val="28"/>
          <w:szCs w:val="28"/>
        </w:rPr>
      </w:pPr>
      <w:r w:rsidRPr="00161D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Вид работы:</w:t>
      </w:r>
      <w:r w:rsidRPr="00161D26">
        <w:rPr>
          <w:rFonts w:ascii="Times New Roman" w:hAnsi="Times New Roman" w:cs="Times New Roman"/>
          <w:color w:val="000000"/>
          <w:sz w:val="28"/>
          <w:szCs w:val="28"/>
        </w:rPr>
        <w:t xml:space="preserve">  комплексный анализ текста с заданиями 1-6.</w:t>
      </w:r>
    </w:p>
    <w:p w:rsidR="00161D26" w:rsidRPr="00161D26" w:rsidRDefault="00161D26" w:rsidP="00161D26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rPr>
          <w:rFonts w:ascii="Times New Roman" w:hAnsi="Times New Roman" w:cs="Times New Roman"/>
          <w:color w:val="000000"/>
          <w:sz w:val="28"/>
          <w:szCs w:val="28"/>
        </w:rPr>
      </w:pPr>
      <w:r w:rsidRPr="00161D26">
        <w:rPr>
          <w:rFonts w:ascii="Times New Roman" w:hAnsi="Times New Roman" w:cs="Times New Roman"/>
          <w:color w:val="000000"/>
          <w:sz w:val="28"/>
          <w:szCs w:val="28"/>
        </w:rPr>
        <w:t>Анализ контрольной  работы позволил установить динамику формирования конечных результатов, вскрыть недостатки, установить их причины.</w:t>
      </w:r>
    </w:p>
    <w:p w:rsidR="00161D26" w:rsidRPr="00161D26" w:rsidRDefault="00161D26" w:rsidP="00161D26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rPr>
          <w:rFonts w:ascii="Times New Roman" w:hAnsi="Times New Roman" w:cs="Times New Roman"/>
          <w:color w:val="000000"/>
          <w:sz w:val="28"/>
          <w:szCs w:val="28"/>
        </w:rPr>
      </w:pPr>
      <w:r w:rsidRPr="00161D26">
        <w:rPr>
          <w:rFonts w:ascii="Times New Roman" w:hAnsi="Times New Roman" w:cs="Times New Roman"/>
          <w:color w:val="000000"/>
          <w:sz w:val="28"/>
          <w:szCs w:val="28"/>
        </w:rPr>
        <w:t>Результаты  КДР представлены в таблице.</w:t>
      </w:r>
    </w:p>
    <w:p w:rsidR="00161D26" w:rsidRPr="00161D26" w:rsidRDefault="00161D26" w:rsidP="00161D26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205" w:type="dxa"/>
        <w:tblInd w:w="-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766"/>
        <w:gridCol w:w="1282"/>
        <w:gridCol w:w="709"/>
        <w:gridCol w:w="667"/>
        <w:gridCol w:w="745"/>
        <w:gridCol w:w="709"/>
        <w:gridCol w:w="679"/>
        <w:gridCol w:w="702"/>
        <w:gridCol w:w="7"/>
        <w:gridCol w:w="709"/>
        <w:gridCol w:w="708"/>
        <w:gridCol w:w="709"/>
        <w:gridCol w:w="702"/>
        <w:gridCol w:w="7"/>
        <w:gridCol w:w="707"/>
        <w:gridCol w:w="7"/>
        <w:gridCol w:w="842"/>
        <w:gridCol w:w="7"/>
      </w:tblGrid>
      <w:tr w:rsidR="00161D26" w:rsidRPr="00161D26" w:rsidTr="00161D26">
        <w:trPr>
          <w:gridAfter w:val="1"/>
          <w:wAfter w:w="7" w:type="dxa"/>
          <w:cantSplit/>
          <w:trHeight w:val="140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  <w:hideMark/>
          </w:tcPr>
          <w:p w:rsidR="00161D26" w:rsidRPr="00161D26" w:rsidRDefault="00161D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Всего уч-ся в классе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  <w:hideMark/>
          </w:tcPr>
          <w:p w:rsidR="00161D26" w:rsidRPr="00161D26" w:rsidRDefault="00161D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161D26">
              <w:rPr>
                <w:rFonts w:ascii="Times New Roman" w:hAnsi="Times New Roman" w:cs="Times New Roman"/>
                <w:sz w:val="24"/>
                <w:szCs w:val="24"/>
              </w:rPr>
              <w:t xml:space="preserve"> писав-</w:t>
            </w:r>
          </w:p>
          <w:p w:rsidR="00161D26" w:rsidRPr="00161D26" w:rsidRDefault="00161D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6" w:rsidRPr="00161D26" w:rsidRDefault="0016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26" w:rsidRPr="00161D26" w:rsidRDefault="0016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26" w:rsidRPr="00161D26" w:rsidRDefault="0016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61D26" w:rsidRPr="00161D26" w:rsidRDefault="0016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полученных оценок</w:t>
            </w:r>
            <w:proofErr w:type="gramStart"/>
            <w:r w:rsidRPr="00161D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Процент полученных оценок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D26" w:rsidRPr="00161D26" w:rsidRDefault="00161D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D26" w:rsidRPr="00161D26" w:rsidRDefault="00161D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</w:tr>
      <w:tr w:rsidR="00161D26" w:rsidRPr="00161D26" w:rsidTr="00161D26">
        <w:trPr>
          <w:cantSplit/>
          <w:trHeight w:val="51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61D26" w:rsidRPr="00161D26" w:rsidRDefault="00161D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26" w:rsidRPr="00161D26" w:rsidTr="00161D2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Басаева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161D26" w:rsidRPr="00161D26" w:rsidTr="00161D2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Гаврилова Е.Б.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161D26" w:rsidRPr="00161D26" w:rsidTr="00161D2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Цикунова</w:t>
            </w:r>
            <w:proofErr w:type="spellEnd"/>
            <w:r w:rsidRPr="00161D2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161D26" w:rsidRPr="00161D26" w:rsidTr="00161D2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6" w:rsidRPr="00161D26" w:rsidRDefault="001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161D26" w:rsidRPr="00161D26" w:rsidRDefault="00161D26" w:rsidP="00161D26">
      <w:pPr>
        <w:shd w:val="clear" w:color="auto" w:fill="FFFFFF"/>
        <w:autoSpaceDE w:val="0"/>
        <w:autoSpaceDN w:val="0"/>
        <w:adjustRightInd w:val="0"/>
        <w:spacing w:before="105" w:after="105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</w:p>
    <w:p w:rsidR="00161D26" w:rsidRPr="00161D26" w:rsidRDefault="00161D26" w:rsidP="00161D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D26">
        <w:rPr>
          <w:rFonts w:ascii="Times New Roman" w:hAnsi="Times New Roman" w:cs="Times New Roman"/>
          <w:color w:val="000000"/>
          <w:sz w:val="28"/>
          <w:szCs w:val="28"/>
        </w:rPr>
        <w:t>Задание №1  направлено на проверку орфографической и пунктуационной грамотности учащихся. Большинство учащихся справились с  этим заданием.( 59,7 % / 85 %) и получили зачёт</w:t>
      </w:r>
      <w:proofErr w:type="gramStart"/>
      <w:r w:rsidRPr="00161D2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61D26" w:rsidRPr="00161D26" w:rsidRDefault="00161D26" w:rsidP="00161D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D26">
        <w:rPr>
          <w:rFonts w:ascii="Times New Roman" w:hAnsi="Times New Roman" w:cs="Times New Roman"/>
          <w:color w:val="000000"/>
          <w:sz w:val="28"/>
          <w:szCs w:val="28"/>
        </w:rPr>
        <w:t>В задании № 2 проверялось понимание содержания текста  и умение найти ответ на поставленный  вопрос</w:t>
      </w:r>
      <w:proofErr w:type="gramStart"/>
      <w:r w:rsidRPr="00161D2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61D26">
        <w:rPr>
          <w:rFonts w:ascii="Times New Roman" w:hAnsi="Times New Roman" w:cs="Times New Roman"/>
          <w:color w:val="000000"/>
          <w:sz w:val="28"/>
          <w:szCs w:val="28"/>
        </w:rPr>
        <w:t xml:space="preserve"> С заданием справилось  98 % учащихся.</w:t>
      </w:r>
    </w:p>
    <w:p w:rsidR="00161D26" w:rsidRPr="00161D26" w:rsidRDefault="00161D26" w:rsidP="00161D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D26">
        <w:rPr>
          <w:rFonts w:ascii="Times New Roman" w:hAnsi="Times New Roman" w:cs="Times New Roman"/>
          <w:color w:val="000000"/>
          <w:sz w:val="28"/>
          <w:szCs w:val="28"/>
        </w:rPr>
        <w:t>В задании № 3 проверялось умение заменять один вид подчинительной связи  другим. С заданием справилось 73 % учащихся.</w:t>
      </w:r>
    </w:p>
    <w:p w:rsidR="00161D26" w:rsidRPr="00161D26" w:rsidRDefault="00161D26" w:rsidP="00161D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D26">
        <w:rPr>
          <w:rFonts w:ascii="Times New Roman" w:hAnsi="Times New Roman" w:cs="Times New Roman"/>
          <w:color w:val="000000"/>
          <w:sz w:val="28"/>
          <w:szCs w:val="28"/>
        </w:rPr>
        <w:t>В задании № 4 проверялось умение учащихся определять способ образования  слова. С данным заданием справилось 59,7 процентов учащихся.</w:t>
      </w:r>
    </w:p>
    <w:p w:rsidR="00161D26" w:rsidRPr="00161D26" w:rsidRDefault="00161D26" w:rsidP="00161D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D26">
        <w:rPr>
          <w:rFonts w:ascii="Times New Roman" w:hAnsi="Times New Roman" w:cs="Times New Roman"/>
          <w:color w:val="000000"/>
          <w:sz w:val="28"/>
          <w:szCs w:val="28"/>
        </w:rPr>
        <w:t>В задании № 5  проверялось умение находить грамматическую основу предложения. С заданием справилось 88% учащихся.</w:t>
      </w:r>
    </w:p>
    <w:p w:rsidR="00161D26" w:rsidRPr="00161D26" w:rsidRDefault="00161D26" w:rsidP="00161D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D26">
        <w:rPr>
          <w:rFonts w:ascii="Times New Roman" w:hAnsi="Times New Roman" w:cs="Times New Roman"/>
          <w:color w:val="000000"/>
          <w:sz w:val="28"/>
          <w:szCs w:val="28"/>
        </w:rPr>
        <w:t>В задании № 6 проверялось умение находить средства выразительности в тексте. С заданием справилось 52 % учащихся.</w:t>
      </w:r>
    </w:p>
    <w:p w:rsidR="00161D26" w:rsidRPr="00161D26" w:rsidRDefault="00161D26" w:rsidP="00161D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D26">
        <w:rPr>
          <w:rFonts w:ascii="Times New Roman" w:hAnsi="Times New Roman" w:cs="Times New Roman"/>
          <w:color w:val="000000"/>
          <w:sz w:val="28"/>
          <w:szCs w:val="28"/>
        </w:rPr>
        <w:t>В задании № 7 проверялось умение  находить в тексте  причастный оборот. С заданием справилось 86 % учащихся.</w:t>
      </w:r>
    </w:p>
    <w:p w:rsidR="00161D26" w:rsidRPr="00161D26" w:rsidRDefault="00161D26" w:rsidP="00161D26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1D26" w:rsidRPr="00161D26" w:rsidRDefault="00161D26" w:rsidP="00161D26">
      <w:pPr>
        <w:shd w:val="clear" w:color="auto" w:fill="FFFFFF"/>
        <w:autoSpaceDE w:val="0"/>
        <w:autoSpaceDN w:val="0"/>
        <w:adjustRightInd w:val="0"/>
        <w:spacing w:line="259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D2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Вывод:</w:t>
      </w:r>
      <w:r w:rsidRPr="00161D26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8 классов усвоили обязательный минимум содержания обучения.</w:t>
      </w:r>
    </w:p>
    <w:p w:rsidR="00161D26" w:rsidRPr="00161D26" w:rsidRDefault="00161D26" w:rsidP="00161D26">
      <w:pPr>
        <w:shd w:val="clear" w:color="auto" w:fill="FFFFFF"/>
        <w:autoSpaceDE w:val="0"/>
        <w:autoSpaceDN w:val="0"/>
        <w:adjustRightInd w:val="0"/>
        <w:spacing w:line="259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1D26" w:rsidRPr="00161D26" w:rsidRDefault="00161D26" w:rsidP="00161D26">
      <w:pPr>
        <w:pStyle w:val="NoSpacing"/>
        <w:ind w:firstLine="360"/>
        <w:rPr>
          <w:rFonts w:ascii="Times New Roman" w:hAnsi="Times New Roman"/>
          <w:sz w:val="28"/>
          <w:szCs w:val="28"/>
        </w:rPr>
      </w:pPr>
      <w:r w:rsidRPr="00161D26">
        <w:rPr>
          <w:rFonts w:ascii="Times New Roman" w:hAnsi="Times New Roman"/>
          <w:sz w:val="28"/>
          <w:szCs w:val="28"/>
          <w:u w:val="single"/>
        </w:rPr>
        <w:t xml:space="preserve"> Рекомендации</w:t>
      </w:r>
      <w:proofErr w:type="gramStart"/>
      <w:r w:rsidRPr="00161D26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161D26">
        <w:rPr>
          <w:rFonts w:ascii="Times New Roman" w:hAnsi="Times New Roman"/>
          <w:sz w:val="28"/>
          <w:szCs w:val="28"/>
        </w:rPr>
        <w:t xml:space="preserve"> обратить внимание  в случаях, где обнаружены  низкие показатели выполнения  учащимися указанных выше  заданий и создать условия для преодоления  трудностей усвоения соответствующих тем школьного курса русского языка. </w:t>
      </w:r>
    </w:p>
    <w:p w:rsidR="00161D26" w:rsidRPr="00161D26" w:rsidRDefault="00161D26" w:rsidP="00161D26">
      <w:pPr>
        <w:pStyle w:val="NoSpacing"/>
        <w:ind w:firstLine="360"/>
        <w:rPr>
          <w:rFonts w:ascii="Times New Roman" w:hAnsi="Times New Roman"/>
          <w:sz w:val="28"/>
          <w:szCs w:val="28"/>
        </w:rPr>
      </w:pPr>
    </w:p>
    <w:p w:rsidR="00161D26" w:rsidRPr="00161D26" w:rsidRDefault="00161D26" w:rsidP="00161D26">
      <w:pPr>
        <w:pStyle w:val="NoSpacing"/>
        <w:ind w:firstLine="360"/>
        <w:rPr>
          <w:rFonts w:ascii="Times New Roman" w:hAnsi="Times New Roman"/>
          <w:sz w:val="28"/>
          <w:szCs w:val="28"/>
        </w:rPr>
      </w:pPr>
    </w:p>
    <w:p w:rsidR="00161D26" w:rsidRPr="00161D26" w:rsidRDefault="00161D26" w:rsidP="00161D26">
      <w:pPr>
        <w:pStyle w:val="NoSpacing"/>
        <w:ind w:firstLine="360"/>
        <w:rPr>
          <w:rFonts w:ascii="Times New Roman" w:hAnsi="Times New Roman"/>
          <w:sz w:val="28"/>
          <w:szCs w:val="28"/>
        </w:rPr>
      </w:pPr>
    </w:p>
    <w:p w:rsidR="00161D26" w:rsidRPr="00161D26" w:rsidRDefault="00161D26" w:rsidP="00161D26">
      <w:pPr>
        <w:pStyle w:val="NoSpacing"/>
        <w:ind w:firstLine="360"/>
        <w:rPr>
          <w:rFonts w:ascii="Times New Roman" w:hAnsi="Times New Roman"/>
          <w:sz w:val="28"/>
          <w:szCs w:val="28"/>
        </w:rPr>
      </w:pPr>
    </w:p>
    <w:p w:rsidR="00161D26" w:rsidRPr="00161D26" w:rsidRDefault="00161D26" w:rsidP="00161D26">
      <w:pPr>
        <w:pStyle w:val="NoSpacing"/>
        <w:ind w:firstLine="360"/>
        <w:rPr>
          <w:rFonts w:ascii="Times New Roman" w:hAnsi="Times New Roman"/>
          <w:sz w:val="28"/>
          <w:szCs w:val="28"/>
        </w:rPr>
      </w:pPr>
    </w:p>
    <w:p w:rsidR="00B45272" w:rsidRPr="00161D26" w:rsidRDefault="00B45272">
      <w:pPr>
        <w:rPr>
          <w:rFonts w:ascii="Times New Roman" w:hAnsi="Times New Roman" w:cs="Times New Roman"/>
          <w:sz w:val="28"/>
          <w:szCs w:val="28"/>
        </w:rPr>
      </w:pPr>
    </w:p>
    <w:sectPr w:rsidR="00B45272" w:rsidRPr="0016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76A2"/>
    <w:multiLevelType w:val="hybridMultilevel"/>
    <w:tmpl w:val="4A6685FC"/>
    <w:lvl w:ilvl="0" w:tplc="3FDAEAEE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61D26"/>
    <w:rsid w:val="00161D26"/>
    <w:rsid w:val="00B4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61D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СОШ№10</dc:creator>
  <cp:keywords/>
  <dc:description/>
  <cp:lastModifiedBy>Ученик СОШ№10</cp:lastModifiedBy>
  <cp:revision>3</cp:revision>
  <dcterms:created xsi:type="dcterms:W3CDTF">2019-04-02T17:41:00Z</dcterms:created>
  <dcterms:modified xsi:type="dcterms:W3CDTF">2019-04-02T17:43:00Z</dcterms:modified>
</cp:coreProperties>
</file>