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BF" w:rsidRPr="00491AA5" w:rsidRDefault="003575BF" w:rsidP="00491AA5">
      <w:pPr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3575B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E41E4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437217">
        <w:rPr>
          <w:rFonts w:asciiTheme="majorHAnsi" w:hAnsiTheme="majorHAnsi"/>
          <w:b/>
          <w:sz w:val="24"/>
          <w:szCs w:val="24"/>
        </w:rPr>
        <w:t xml:space="preserve">            </w:t>
      </w:r>
      <w:r w:rsidRPr="00DE41E4">
        <w:rPr>
          <w:rFonts w:asciiTheme="majorHAnsi" w:hAnsiTheme="majorHAnsi"/>
          <w:b/>
          <w:sz w:val="24"/>
          <w:szCs w:val="24"/>
        </w:rPr>
        <w:t xml:space="preserve"> «Утверждаю»</w:t>
      </w:r>
    </w:p>
    <w:p w:rsidR="003575BF" w:rsidRPr="00DE41E4" w:rsidRDefault="003575BF" w:rsidP="003575BF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DE41E4">
        <w:rPr>
          <w:rFonts w:asciiTheme="majorHAnsi" w:hAnsiTheme="majorHAnsi"/>
          <w:b/>
          <w:sz w:val="24"/>
          <w:szCs w:val="24"/>
        </w:rPr>
        <w:t>Директор МБОУ СОШ №10</w:t>
      </w:r>
      <w:r w:rsidR="00437217">
        <w:rPr>
          <w:rFonts w:asciiTheme="majorHAnsi" w:hAnsiTheme="majorHAnsi"/>
          <w:b/>
          <w:sz w:val="24"/>
          <w:szCs w:val="24"/>
        </w:rPr>
        <w:t xml:space="preserve">  </w:t>
      </w:r>
    </w:p>
    <w:p w:rsidR="003575BF" w:rsidRPr="00DE41E4" w:rsidRDefault="00445986" w:rsidP="003575BF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__________</w:t>
      </w:r>
      <w:r>
        <w:rPr>
          <w:rFonts w:asciiTheme="majorHAnsi" w:hAnsiTheme="majorHAnsi"/>
          <w:b/>
          <w:sz w:val="24"/>
          <w:szCs w:val="24"/>
        </w:rPr>
        <w:tab/>
        <w:t xml:space="preserve">Л.В. Варламова </w:t>
      </w:r>
    </w:p>
    <w:p w:rsidR="003575BF" w:rsidRPr="00DE41E4" w:rsidRDefault="00445986" w:rsidP="0044598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24"/>
          <w:szCs w:val="24"/>
        </w:rPr>
      </w:pPr>
      <w:r>
        <w:rPr>
          <w:rFonts w:asciiTheme="majorHAnsi" w:eastAsia="Arial Unicode MS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B7989" w:rsidRPr="00DE41E4">
        <w:rPr>
          <w:rFonts w:asciiTheme="majorHAnsi" w:eastAsia="Arial Unicode MS" w:hAnsiTheme="majorHAnsi" w:cs="Times New Roman"/>
          <w:b/>
          <w:sz w:val="24"/>
          <w:szCs w:val="24"/>
        </w:rPr>
        <w:t>«       »__________</w:t>
      </w:r>
      <w:r>
        <w:rPr>
          <w:rFonts w:asciiTheme="majorHAnsi" w:eastAsia="Arial Unicode MS" w:hAnsiTheme="majorHAnsi" w:cs="Times New Roman"/>
          <w:b/>
          <w:sz w:val="24"/>
          <w:szCs w:val="24"/>
        </w:rPr>
        <w:t>2023</w:t>
      </w:r>
    </w:p>
    <w:p w:rsidR="003575BF" w:rsidRPr="00DE41E4" w:rsidRDefault="003575BF" w:rsidP="003575BF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36"/>
          <w:szCs w:val="36"/>
        </w:rPr>
      </w:pPr>
    </w:p>
    <w:p w:rsidR="003575BF" w:rsidRPr="00DE41E4" w:rsidRDefault="003575BF" w:rsidP="003575BF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36"/>
          <w:szCs w:val="36"/>
        </w:rPr>
      </w:pPr>
    </w:p>
    <w:p w:rsidR="003575BF" w:rsidRPr="00DE41E4" w:rsidRDefault="003575BF" w:rsidP="003575BF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36"/>
          <w:szCs w:val="36"/>
        </w:rPr>
      </w:pPr>
    </w:p>
    <w:p w:rsidR="003575BF" w:rsidRPr="00DE41E4" w:rsidRDefault="003575BF" w:rsidP="003575BF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36"/>
          <w:szCs w:val="36"/>
        </w:rPr>
      </w:pP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>Программа профильного летнего лагеря «Солнышко»</w:t>
      </w: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>с дневным пребыванием детей</w:t>
      </w: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>на базе МБОУ СОШ №10</w:t>
      </w: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 xml:space="preserve">МО </w:t>
      </w:r>
      <w:proofErr w:type="spellStart"/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>Тимашевский</w:t>
      </w:r>
      <w:proofErr w:type="spellEnd"/>
      <w:r w:rsidRPr="00DE41E4">
        <w:rPr>
          <w:rFonts w:asciiTheme="majorHAnsi" w:eastAsia="Arial Unicode MS" w:hAnsiTheme="majorHAnsi" w:cs="Times New Roman"/>
          <w:b/>
          <w:sz w:val="36"/>
          <w:szCs w:val="36"/>
        </w:rPr>
        <w:t xml:space="preserve"> район</w:t>
      </w: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</w:p>
    <w:p w:rsidR="003575BF" w:rsidRPr="00DE41E4" w:rsidRDefault="003575BF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48"/>
          <w:szCs w:val="48"/>
        </w:rPr>
      </w:pPr>
      <w:r w:rsidRPr="00DE41E4">
        <w:rPr>
          <w:rFonts w:asciiTheme="majorHAnsi" w:eastAsia="Arial Unicode MS" w:hAnsiTheme="majorHAnsi" w:cs="Times New Roman"/>
          <w:b/>
          <w:sz w:val="48"/>
          <w:szCs w:val="48"/>
        </w:rPr>
        <w:t>Тематическая смена:</w:t>
      </w:r>
    </w:p>
    <w:p w:rsidR="003575BF" w:rsidRPr="00DE41E4" w:rsidRDefault="003C5805" w:rsidP="003C5805">
      <w:pPr>
        <w:jc w:val="center"/>
        <w:rPr>
          <w:rFonts w:asciiTheme="majorHAnsi" w:hAnsiTheme="majorHAnsi"/>
        </w:rPr>
      </w:pPr>
      <w:r w:rsidRPr="00DE41E4">
        <w:rPr>
          <w:rFonts w:asciiTheme="majorHAnsi" w:eastAsia="Arial Unicode MS" w:hAnsiTheme="majorHAnsi" w:cs="Times New Roman"/>
          <w:b/>
          <w:sz w:val="48"/>
          <w:szCs w:val="48"/>
        </w:rPr>
        <w:t>патриотическая</w:t>
      </w:r>
    </w:p>
    <w:p w:rsidR="003575BF" w:rsidRPr="00DE41E4" w:rsidRDefault="003575BF" w:rsidP="003575BF">
      <w:pPr>
        <w:rPr>
          <w:rFonts w:asciiTheme="majorHAnsi" w:hAnsiTheme="majorHAnsi"/>
        </w:rPr>
      </w:pPr>
    </w:p>
    <w:p w:rsidR="003575BF" w:rsidRPr="00DE41E4" w:rsidRDefault="003575BF" w:rsidP="003575BF">
      <w:pPr>
        <w:rPr>
          <w:rFonts w:asciiTheme="majorHAnsi" w:hAnsiTheme="majorHAnsi"/>
        </w:rPr>
      </w:pPr>
    </w:p>
    <w:p w:rsidR="003575BF" w:rsidRPr="00DE41E4" w:rsidRDefault="003575BF" w:rsidP="003575BF">
      <w:pPr>
        <w:rPr>
          <w:rFonts w:asciiTheme="majorHAnsi" w:hAnsiTheme="majorHAnsi"/>
        </w:rPr>
      </w:pPr>
    </w:p>
    <w:p w:rsidR="003575BF" w:rsidRPr="00DE41E4" w:rsidRDefault="00445986" w:rsidP="003575BF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36"/>
          <w:szCs w:val="36"/>
        </w:rPr>
      </w:pPr>
      <w:r>
        <w:rPr>
          <w:rFonts w:asciiTheme="majorHAnsi" w:eastAsia="Arial Unicode MS" w:hAnsiTheme="majorHAnsi" w:cs="Times New Roman"/>
          <w:b/>
          <w:sz w:val="36"/>
          <w:szCs w:val="36"/>
        </w:rPr>
        <w:t>19.06.23</w:t>
      </w:r>
      <w:r w:rsidR="00D165C0">
        <w:rPr>
          <w:rFonts w:asciiTheme="majorHAnsi" w:eastAsia="Arial Unicode MS" w:hAnsiTheme="majorHAnsi" w:cs="Times New Roman"/>
          <w:b/>
          <w:sz w:val="36"/>
          <w:szCs w:val="36"/>
        </w:rPr>
        <w:t>г. – 10</w:t>
      </w:r>
      <w:r>
        <w:rPr>
          <w:rFonts w:asciiTheme="majorHAnsi" w:eastAsia="Arial Unicode MS" w:hAnsiTheme="majorHAnsi" w:cs="Times New Roman"/>
          <w:b/>
          <w:sz w:val="36"/>
          <w:szCs w:val="36"/>
        </w:rPr>
        <w:t>.07.2023</w:t>
      </w:r>
      <w:r w:rsidR="003575BF" w:rsidRPr="00DE41E4">
        <w:rPr>
          <w:rFonts w:asciiTheme="majorHAnsi" w:eastAsia="Arial Unicode MS" w:hAnsiTheme="majorHAnsi" w:cs="Times New Roman"/>
          <w:b/>
          <w:sz w:val="36"/>
          <w:szCs w:val="36"/>
        </w:rPr>
        <w:t>г.</w:t>
      </w:r>
    </w:p>
    <w:p w:rsidR="003575BF" w:rsidRPr="00DE41E4" w:rsidRDefault="003575BF" w:rsidP="003575BF">
      <w:pPr>
        <w:tabs>
          <w:tab w:val="left" w:pos="3315"/>
        </w:tabs>
        <w:rPr>
          <w:rFonts w:asciiTheme="majorHAnsi" w:eastAsiaTheme="minorHAnsi" w:hAnsiTheme="majorHAnsi"/>
          <w:lang w:eastAsia="en-US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3575BF">
      <w:pPr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575BF" w:rsidRPr="00DE41E4" w:rsidRDefault="003575BF" w:rsidP="003575BF">
      <w:pPr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C5805" w:rsidRPr="00DE41E4" w:rsidRDefault="003C580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C5805" w:rsidRPr="00DE41E4" w:rsidRDefault="003C580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C5805" w:rsidRPr="00DE41E4" w:rsidRDefault="003C580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C5805" w:rsidRPr="00DE41E4" w:rsidRDefault="003C580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3C5805" w:rsidRPr="00DE41E4" w:rsidRDefault="003C580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491AA5" w:rsidRDefault="00491AA5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C8743B" w:rsidRPr="00DE41E4" w:rsidRDefault="00C8743B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lastRenderedPageBreak/>
        <w:t xml:space="preserve">Программа </w:t>
      </w:r>
      <w:r w:rsidR="006D6A12"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профильного </w:t>
      </w:r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летнего лагеря «Солнышко»  </w:t>
      </w:r>
    </w:p>
    <w:p w:rsidR="00C8743B" w:rsidRPr="00DE41E4" w:rsidRDefault="00C8743B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с дневным пребыванием детей на базе МБОУ СОШ №10 </w:t>
      </w:r>
    </w:p>
    <w:p w:rsidR="00C8743B" w:rsidRPr="00DE41E4" w:rsidRDefault="00C8743B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МО </w:t>
      </w:r>
      <w:proofErr w:type="spellStart"/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>Тимашевский</w:t>
      </w:r>
      <w:proofErr w:type="spellEnd"/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 район</w:t>
      </w:r>
    </w:p>
    <w:p w:rsidR="00C8743B" w:rsidRPr="00DE41E4" w:rsidRDefault="00445986" w:rsidP="00C8743B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  <w:r>
        <w:rPr>
          <w:rFonts w:asciiTheme="majorHAnsi" w:eastAsia="Arial Unicode MS" w:hAnsiTheme="majorHAnsi" w:cs="Times New Roman"/>
          <w:b/>
          <w:sz w:val="24"/>
          <w:szCs w:val="24"/>
        </w:rPr>
        <w:t>19.06.2023</w:t>
      </w:r>
      <w:r w:rsidR="00D165C0">
        <w:rPr>
          <w:rFonts w:asciiTheme="majorHAnsi" w:eastAsia="Arial Unicode MS" w:hAnsiTheme="majorHAnsi" w:cs="Times New Roman"/>
          <w:b/>
          <w:sz w:val="24"/>
          <w:szCs w:val="24"/>
        </w:rPr>
        <w:t>г. – 10</w:t>
      </w:r>
      <w:r w:rsidR="00C8743B" w:rsidRPr="00DE41E4">
        <w:rPr>
          <w:rFonts w:asciiTheme="majorHAnsi" w:eastAsia="Arial Unicode MS" w:hAnsiTheme="majorHAnsi" w:cs="Times New Roman"/>
          <w:b/>
          <w:sz w:val="24"/>
          <w:szCs w:val="24"/>
        </w:rPr>
        <w:t>.0</w:t>
      </w:r>
      <w:r>
        <w:rPr>
          <w:rFonts w:asciiTheme="majorHAnsi" w:eastAsia="Arial Unicode MS" w:hAnsiTheme="majorHAnsi" w:cs="Times New Roman"/>
          <w:b/>
          <w:sz w:val="24"/>
          <w:szCs w:val="24"/>
        </w:rPr>
        <w:t>7.2023</w:t>
      </w:r>
      <w:r w:rsidR="00C8743B" w:rsidRPr="00DE41E4">
        <w:rPr>
          <w:rFonts w:asciiTheme="majorHAnsi" w:eastAsia="Arial Unicode MS" w:hAnsiTheme="majorHAnsi" w:cs="Times New Roman"/>
          <w:b/>
          <w:sz w:val="24"/>
          <w:szCs w:val="24"/>
        </w:rPr>
        <w:t>г.</w:t>
      </w:r>
    </w:p>
    <w:p w:rsidR="00C8743B" w:rsidRPr="00DE41E4" w:rsidRDefault="00C8743B" w:rsidP="003C5805">
      <w:pPr>
        <w:spacing w:after="0" w:line="240" w:lineRule="auto"/>
        <w:jc w:val="right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eastAsia="Arial Unicode MS" w:hAnsiTheme="majorHAnsi" w:cs="Times New Roman"/>
          <w:b/>
          <w:sz w:val="24"/>
          <w:szCs w:val="24"/>
        </w:rPr>
        <w:t>Тематическая смена:</w:t>
      </w:r>
      <w:r w:rsidR="006D6A12"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 </w:t>
      </w:r>
      <w:r w:rsidR="003C5805" w:rsidRPr="00DE41E4">
        <w:rPr>
          <w:rFonts w:asciiTheme="majorHAnsi" w:eastAsia="Arial Unicode MS" w:hAnsiTheme="majorHAnsi" w:cs="Times New Roman"/>
          <w:b/>
          <w:sz w:val="24"/>
          <w:szCs w:val="24"/>
        </w:rPr>
        <w:t xml:space="preserve"> патриотическая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 w:rsidRPr="00DE41E4">
        <w:rPr>
          <w:rFonts w:asciiTheme="majorHAnsi" w:hAnsiTheme="majorHAnsi" w:cs="Times New Roman"/>
          <w:b/>
          <w:color w:val="000000"/>
          <w:sz w:val="32"/>
          <w:szCs w:val="32"/>
        </w:rPr>
        <w:t>Пояснительная записка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ab/>
        <w:t xml:space="preserve">Лето – это пора каникул, время, когда у детей происходит разрядка накопившейся за год напряженности, восстановление израсходованных сил, здоровья, развитие творческого потенциала. 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ab/>
        <w:t xml:space="preserve">Лето - это пора весёлых затей, приключений, интересных и увлекательных встреч. </w:t>
      </w:r>
    </w:p>
    <w:p w:rsidR="00705985" w:rsidRPr="00DE41E4" w:rsidRDefault="00C8743B" w:rsidP="00DE41E4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А так же лето – это отдых</w:t>
      </w:r>
      <w:r w:rsidR="00705985" w:rsidRPr="00DE41E4">
        <w:rPr>
          <w:rFonts w:asciiTheme="majorHAnsi" w:hAnsiTheme="majorHAnsi" w:cs="Times New Roman"/>
          <w:color w:val="000000"/>
          <w:sz w:val="28"/>
          <w:szCs w:val="28"/>
        </w:rPr>
        <w:t xml:space="preserve">, который должен быть активным, 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>познавательным и, конечно же, воспитывающим достойного гражданина и патриота.</w:t>
      </w:r>
      <w:r w:rsidR="00705985" w:rsidRPr="00DE41E4">
        <w:rPr>
          <w:rFonts w:asciiTheme="majorHAnsi" w:eastAsia="Times New Roman" w:hAnsiTheme="majorHAnsi" w:cs="Times New Roman"/>
          <w:sz w:val="28"/>
          <w:szCs w:val="28"/>
        </w:rPr>
        <w:t xml:space="preserve"> Кто такой патриот? Ответов на этот вопрос можно найти множество. А самый простой ответ – это человек любящий свою Родину. А что такое любить Родину? «Любить Родину значит знать ее». Знать ее исторические этапы, выдающихся людей (истинных патриотов своей Родины) знать и гордиться прошлым, настоящим своей Родины и с уверенностью смотреть в будущее.</w:t>
      </w:r>
    </w:p>
    <w:p w:rsidR="00705985" w:rsidRPr="00DE41E4" w:rsidRDefault="00705985" w:rsidP="00DE41E4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Лагерная атмосфера имеет свои потенциальные возможности для развития нравственных чувств, в том числе ценностного отношения к малой и большой Родине, воспитания основ гражданственности. Поэтому важно  включить в содержание воспитания патриота</w:t>
      </w:r>
      <w:r w:rsidR="000D48E8" w:rsidRPr="00DE41E4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 гражданина та</w:t>
      </w:r>
      <w:r w:rsidR="005369CC">
        <w:rPr>
          <w:rFonts w:asciiTheme="majorHAnsi" w:eastAsia="Times New Roman" w:hAnsiTheme="majorHAnsi" w:cs="Times New Roman"/>
          <w:sz w:val="28"/>
          <w:szCs w:val="28"/>
        </w:rPr>
        <w:t>кие составляющие, как любовь к Р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одине, к родным местам, знания об истории, культуре и традициях малой родины, проявление познавательного интереса к знаниям о ней.</w:t>
      </w:r>
    </w:p>
    <w:p w:rsidR="000D48E8" w:rsidRPr="00DE41E4" w:rsidRDefault="00C8743B" w:rsidP="0070598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 xml:space="preserve">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Самый лучший способ сделать его таким – вовлечь детей в разноплановую деятельность. В такую деятельность, 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lastRenderedPageBreak/>
        <w:t>которая объединяет различные направления оздоровления, отдыха и воспитания. Эти функции выполняет летний лагерь с дневным пребыванием детей.</w:t>
      </w:r>
      <w:r w:rsidR="000D48E8" w:rsidRPr="00DE41E4">
        <w:rPr>
          <w:rFonts w:asciiTheme="majorHAnsi" w:hAnsiTheme="majorHAnsi" w:cs="Times New Roman"/>
          <w:sz w:val="28"/>
          <w:szCs w:val="28"/>
        </w:rPr>
        <w:t xml:space="preserve">   </w:t>
      </w:r>
    </w:p>
    <w:p w:rsidR="00C8743B" w:rsidRPr="00DE41E4" w:rsidRDefault="000D48E8" w:rsidP="0070598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В программе предлагаются и пути практического продвижения в плане воспитания подрастающего поколения, а также программа определяет цели, задачи, основные направления, конкретные мероприятия патриотического воспитания подрастающего поколения.</w:t>
      </w:r>
    </w:p>
    <w:p w:rsidR="003C5805" w:rsidRPr="00DE41E4" w:rsidRDefault="00C8743B" w:rsidP="00DE41E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Основным содержанием программы является тематический день – это день, в который заложена какая-нибудь идея (затея), и ей будут подчинены все мероприятия этого дня.</w:t>
      </w:r>
    </w:p>
    <w:p w:rsidR="00C8743B" w:rsidRPr="00DE41E4" w:rsidRDefault="00C8743B" w:rsidP="00DE41E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Информационная карта программы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Название лагеря:</w:t>
      </w:r>
      <w:r w:rsidRPr="00DE41E4">
        <w:rPr>
          <w:rFonts w:asciiTheme="majorHAnsi" w:hAnsiTheme="majorHAnsi" w:cs="Times New Roman"/>
          <w:sz w:val="28"/>
          <w:szCs w:val="28"/>
        </w:rPr>
        <w:t xml:space="preserve"> «Солнышко».</w:t>
      </w:r>
    </w:p>
    <w:p w:rsidR="00C8743B" w:rsidRPr="00DE41E4" w:rsidRDefault="000D48E8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Направле</w:t>
      </w:r>
      <w:r w:rsidR="00C8743B" w:rsidRPr="00DE41E4">
        <w:rPr>
          <w:rFonts w:asciiTheme="majorHAnsi" w:hAnsiTheme="majorHAnsi" w:cs="Times New Roman"/>
          <w:b/>
          <w:i/>
          <w:sz w:val="28"/>
          <w:szCs w:val="28"/>
        </w:rPr>
        <w:t>ние программы</w:t>
      </w:r>
      <w:r w:rsidRPr="00DE41E4">
        <w:rPr>
          <w:rFonts w:asciiTheme="majorHAnsi" w:hAnsiTheme="majorHAnsi" w:cs="Times New Roman"/>
          <w:b/>
          <w:i/>
          <w:sz w:val="28"/>
          <w:szCs w:val="28"/>
        </w:rPr>
        <w:t>: патриотическое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Тип лагеря:</w:t>
      </w:r>
      <w:r w:rsidRPr="00DE41E4">
        <w:rPr>
          <w:rFonts w:asciiTheme="majorHAnsi" w:hAnsiTheme="majorHAnsi" w:cs="Times New Roman"/>
          <w:sz w:val="28"/>
          <w:szCs w:val="28"/>
        </w:rPr>
        <w:t xml:space="preserve"> </w:t>
      </w:r>
      <w:r w:rsidR="005257B9" w:rsidRPr="00DE41E4">
        <w:rPr>
          <w:rFonts w:asciiTheme="majorHAnsi" w:hAnsiTheme="majorHAnsi" w:cs="Times New Roman"/>
          <w:sz w:val="28"/>
          <w:szCs w:val="28"/>
        </w:rPr>
        <w:t xml:space="preserve"> профильный </w:t>
      </w:r>
      <w:r w:rsidRPr="00DE41E4">
        <w:rPr>
          <w:rFonts w:asciiTheme="majorHAnsi" w:hAnsiTheme="majorHAnsi" w:cs="Times New Roman"/>
          <w:sz w:val="28"/>
          <w:szCs w:val="28"/>
        </w:rPr>
        <w:t>лагерь с дневным пребыванием детей.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 xml:space="preserve">Количество участников программы: </w:t>
      </w:r>
      <w:r w:rsidR="00445986">
        <w:rPr>
          <w:rFonts w:asciiTheme="majorHAnsi" w:hAnsiTheme="majorHAnsi" w:cs="Times New Roman"/>
          <w:sz w:val="28"/>
          <w:szCs w:val="28"/>
        </w:rPr>
        <w:t>80</w:t>
      </w:r>
      <w:r w:rsidRPr="00DE41E4">
        <w:rPr>
          <w:rFonts w:asciiTheme="majorHAnsi" w:hAnsiTheme="majorHAnsi" w:cs="Times New Roman"/>
          <w:sz w:val="28"/>
          <w:szCs w:val="28"/>
        </w:rPr>
        <w:t xml:space="preserve"> человек.</w:t>
      </w:r>
    </w:p>
    <w:p w:rsidR="000D48E8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Направленность программы: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данная программа 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>является комплексной, т. е. включает в себя разноплановую деятельность, объединяет различные направления оздоровления, отдыха и воспитания детей</w:t>
      </w:r>
      <w:r w:rsidR="000D48E8" w:rsidRPr="00DE41E4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Сроки реализации программы: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программа 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>является краткосрочной, т. е. реализуется в течение лагерной смены</w:t>
      </w:r>
      <w:r w:rsidR="006D6A12" w:rsidRPr="00DE41E4">
        <w:rPr>
          <w:rFonts w:asciiTheme="majorHAnsi" w:hAnsiTheme="majorHAnsi" w:cs="Times New Roman"/>
          <w:sz w:val="28"/>
          <w:szCs w:val="28"/>
        </w:rPr>
        <w:t xml:space="preserve">: </w:t>
      </w:r>
      <w:r w:rsidRPr="00DE41E4">
        <w:rPr>
          <w:rFonts w:asciiTheme="majorHAnsi" w:hAnsiTheme="majorHAnsi" w:cs="Times New Roman"/>
          <w:sz w:val="28"/>
          <w:szCs w:val="28"/>
        </w:rPr>
        <w:t>1</w:t>
      </w:r>
      <w:r w:rsidR="001B1761">
        <w:rPr>
          <w:rFonts w:asciiTheme="majorHAnsi" w:hAnsiTheme="majorHAnsi" w:cs="Times New Roman"/>
          <w:sz w:val="28"/>
          <w:szCs w:val="28"/>
        </w:rPr>
        <w:t>5</w:t>
      </w:r>
      <w:r w:rsidRPr="00DE41E4">
        <w:rPr>
          <w:rFonts w:asciiTheme="majorHAnsi" w:hAnsiTheme="majorHAnsi" w:cs="Times New Roman"/>
          <w:sz w:val="28"/>
          <w:szCs w:val="28"/>
        </w:rPr>
        <w:t xml:space="preserve"> рабочих дней.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b/>
          <w:bCs/>
          <w:i/>
          <w:color w:val="000000"/>
          <w:sz w:val="28"/>
          <w:szCs w:val="28"/>
        </w:rPr>
        <w:t>Основной состав лагеря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>: учащиеся образовател</w:t>
      </w:r>
      <w:r w:rsidR="001B1761">
        <w:rPr>
          <w:rFonts w:asciiTheme="majorHAnsi" w:hAnsiTheme="majorHAnsi" w:cs="Times New Roman"/>
          <w:color w:val="000000"/>
          <w:sz w:val="28"/>
          <w:szCs w:val="28"/>
        </w:rPr>
        <w:t>ьного учреждения в возрасте 7-11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родителей-пенсионеров, родителей-инвалидов,</w:t>
      </w:r>
      <w:r w:rsidR="00445986">
        <w:rPr>
          <w:rFonts w:asciiTheme="majorHAnsi" w:hAnsiTheme="majorHAnsi" w:cs="Times New Roman"/>
          <w:color w:val="000000"/>
          <w:sz w:val="28"/>
          <w:szCs w:val="28"/>
        </w:rPr>
        <w:t xml:space="preserve"> мобилизованных родителей, 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 xml:space="preserve"> а также детям, находящимся в трудной жизненной ситуации. Деятельность воспитанников во время лагерной смены осуществляется</w:t>
      </w:r>
      <w:r w:rsidR="001B1761">
        <w:rPr>
          <w:rFonts w:asciiTheme="majorHAnsi" w:hAnsiTheme="majorHAnsi" w:cs="Times New Roman"/>
          <w:color w:val="000000"/>
          <w:sz w:val="28"/>
          <w:szCs w:val="28"/>
        </w:rPr>
        <w:t xml:space="preserve"> в разновозрастных отрядах от 20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 xml:space="preserve"> человек.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Конвенцией ООН о правах ребенка;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 Конституцией РФ;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Законом РФ «Об образовании»;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Федеральным законом «Об основных гарантиях прав ребенка в Российской Федерации» от 24.07.98 г. № 124-Ф3;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Трудовым  кодексом  Российской  Федерации  от  30.12.2001 г. № 197-Ф3;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C8743B" w:rsidRPr="00DE41E4" w:rsidRDefault="00C8743B" w:rsidP="00C8743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Финансовое обеспечение программы: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программа финансируется за счёт сре</w:t>
      </w:r>
      <w:proofErr w:type="gramStart"/>
      <w:r w:rsidRPr="00DE41E4">
        <w:rPr>
          <w:rFonts w:asciiTheme="majorHAnsi" w:hAnsiTheme="majorHAnsi" w:cs="Times New Roman"/>
          <w:sz w:val="28"/>
          <w:szCs w:val="28"/>
        </w:rPr>
        <w:t>дств  кр</w:t>
      </w:r>
      <w:proofErr w:type="gramEnd"/>
      <w:r w:rsidRPr="00DE41E4">
        <w:rPr>
          <w:rFonts w:asciiTheme="majorHAnsi" w:hAnsiTheme="majorHAnsi" w:cs="Times New Roman"/>
          <w:sz w:val="28"/>
          <w:szCs w:val="28"/>
        </w:rPr>
        <w:t>аевого бюджета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Кадровое обеспечение программы: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начальник лагеря, воспитатели - педагоги МБОУ СОШ №10,  медсестра, технический персонал.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Место проведения: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МБОУ СОШ №10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b/>
          <w:i/>
          <w:sz w:val="28"/>
          <w:szCs w:val="28"/>
        </w:rPr>
        <w:t>Руководитель проекта:</w:t>
      </w:r>
      <w:r w:rsidRPr="00DE41E4">
        <w:rPr>
          <w:rFonts w:asciiTheme="majorHAnsi" w:hAnsiTheme="majorHAnsi" w:cs="Times New Roman"/>
          <w:sz w:val="28"/>
          <w:szCs w:val="28"/>
        </w:rPr>
        <w:t xml:space="preserve"> начальник л</w:t>
      </w:r>
      <w:r w:rsidR="00A92F3E" w:rsidRPr="00DE41E4">
        <w:rPr>
          <w:rFonts w:asciiTheme="majorHAnsi" w:hAnsiTheme="majorHAnsi" w:cs="Times New Roman"/>
          <w:sz w:val="28"/>
          <w:szCs w:val="28"/>
        </w:rPr>
        <w:t>агеря «Солнышко»</w:t>
      </w:r>
      <w:r w:rsidR="00445986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445986">
        <w:rPr>
          <w:rFonts w:asciiTheme="majorHAnsi" w:hAnsiTheme="majorHAnsi" w:cs="Times New Roman"/>
          <w:sz w:val="28"/>
          <w:szCs w:val="28"/>
        </w:rPr>
        <w:t>Цыцылина</w:t>
      </w:r>
      <w:proofErr w:type="spellEnd"/>
      <w:r w:rsidR="00445986">
        <w:rPr>
          <w:rFonts w:asciiTheme="majorHAnsi" w:hAnsiTheme="majorHAnsi" w:cs="Times New Roman"/>
          <w:sz w:val="28"/>
          <w:szCs w:val="28"/>
        </w:rPr>
        <w:t xml:space="preserve"> Л.М.</w:t>
      </w: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C8743B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172B9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E41E4">
        <w:rPr>
          <w:rFonts w:asciiTheme="majorHAnsi" w:hAnsiTheme="majorHAnsi" w:cs="Times New Roman"/>
          <w:b/>
          <w:sz w:val="32"/>
          <w:szCs w:val="32"/>
        </w:rPr>
        <w:lastRenderedPageBreak/>
        <w:t>Содержание программы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>1.Цели: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воспитание любви к  Родине, к родному краю; 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-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  <w:r w:rsidR="00AA606F" w:rsidRPr="00DE41E4">
        <w:rPr>
          <w:rFonts w:asciiTheme="majorHAnsi" w:hAnsiTheme="majorHAnsi" w:cs="Times New Roman"/>
          <w:sz w:val="28"/>
          <w:szCs w:val="28"/>
        </w:rPr>
        <w:t>.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F60F83" w:rsidRPr="00DE41E4" w:rsidRDefault="00C8743B" w:rsidP="00A46B9F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2. </w:t>
      </w:r>
      <w:r w:rsidR="00F60F83"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>Задачи воспитательного цикла</w:t>
      </w:r>
      <w:r w:rsidR="00F60F83" w:rsidRPr="00DE41E4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F60F83" w:rsidRPr="00DE41E4" w:rsidRDefault="00F60F83" w:rsidP="00DE41E4">
      <w:pPr>
        <w:pStyle w:val="a8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Воспитать детей и 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</w:t>
      </w:r>
    </w:p>
    <w:p w:rsidR="00F60F83" w:rsidRPr="00DE41E4" w:rsidRDefault="00F60F83" w:rsidP="00DE41E4">
      <w:pPr>
        <w:pStyle w:val="a8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Формировать духовно-нравственные ценности гражданина России.</w:t>
      </w:r>
    </w:p>
    <w:p w:rsidR="00F60F83" w:rsidRPr="00DE41E4" w:rsidRDefault="00F60F83" w:rsidP="00A46B9F">
      <w:p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 </w:t>
      </w: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>Задачи развивающего цикла:</w:t>
      </w:r>
    </w:p>
    <w:p w:rsidR="00F60F83" w:rsidRPr="00DE41E4" w:rsidRDefault="00F60F83" w:rsidP="00DE41E4">
      <w:pPr>
        <w:pStyle w:val="a8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Создать оптимальные психолого-педагогические и организационные условия  для патриотического и духовно-нравственного воспитания, творческого и физического развития участников программы через формирование моделей игровой деятельности;</w:t>
      </w:r>
    </w:p>
    <w:p w:rsidR="00F60F83" w:rsidRPr="00DE41E4" w:rsidRDefault="00F60F83" w:rsidP="00DE41E4">
      <w:pPr>
        <w:pStyle w:val="a8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Сформировать ценности в процессе приобретения знаний, умений и навыков по программе.</w:t>
      </w:r>
    </w:p>
    <w:p w:rsidR="00F60F83" w:rsidRPr="00DE41E4" w:rsidRDefault="00F60F83" w:rsidP="00A46B9F">
      <w:p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 </w:t>
      </w: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>Задачи оздоровительного цикла:</w:t>
      </w:r>
    </w:p>
    <w:p w:rsidR="00F60F83" w:rsidRPr="00DE41E4" w:rsidRDefault="00F60F83" w:rsidP="00DE41E4">
      <w:pPr>
        <w:pStyle w:val="a8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Привить вкус к здоровому образу жизни, заботу о своём здоровье – важным показателям культуры личности;</w:t>
      </w:r>
    </w:p>
    <w:p w:rsidR="00DE41E4" w:rsidRPr="00DE41E4" w:rsidRDefault="00F60F83" w:rsidP="00DE41E4">
      <w:pPr>
        <w:pStyle w:val="a8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Укрепить здоровье и развить физические качества.</w:t>
      </w:r>
    </w:p>
    <w:p w:rsidR="00F60F83" w:rsidRPr="00DE41E4" w:rsidRDefault="00C8743B" w:rsidP="00DE41E4">
      <w:pPr>
        <w:pStyle w:val="a8"/>
        <w:spacing w:after="0" w:line="360" w:lineRule="auto"/>
        <w:ind w:left="960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lastRenderedPageBreak/>
        <w:t>3.Направления работы:</w:t>
      </w:r>
    </w:p>
    <w:p w:rsidR="00F60F83" w:rsidRPr="00DE41E4" w:rsidRDefault="00F60F83" w:rsidP="00F60F83">
      <w:pPr>
        <w:pStyle w:val="2"/>
        <w:rPr>
          <w:rFonts w:asciiTheme="majorHAnsi" w:hAnsiTheme="majorHAnsi"/>
          <w:b/>
          <w:szCs w:val="28"/>
        </w:rPr>
      </w:pPr>
      <w:r w:rsidRPr="00DE41E4">
        <w:rPr>
          <w:rFonts w:asciiTheme="majorHAnsi" w:hAnsiTheme="majorHAnsi"/>
          <w:szCs w:val="28"/>
        </w:rPr>
        <w:t xml:space="preserve">Создание условий для сохранения и укрепление здоровья школьников, а также работа по формированию духовно-нравственных качеств, по патриотическому и гражданскому воспитанию является одним из основных направлений деятельности лагеря. Педагогический коллектив  организует следующие виды деятельности: праздники, конкурсы, викторины, спортивные соревнования и мероприятия, посещение  культурно-развлекательных  учреждений, ролевые и творческие игры, акции, </w:t>
      </w:r>
      <w:r w:rsidR="00DE41E4">
        <w:rPr>
          <w:rFonts w:asciiTheme="majorHAnsi" w:hAnsiTheme="majorHAnsi"/>
          <w:szCs w:val="28"/>
        </w:rPr>
        <w:t xml:space="preserve">экскурсии, </w:t>
      </w:r>
      <w:r w:rsidRPr="00DE41E4">
        <w:rPr>
          <w:rFonts w:asciiTheme="majorHAnsi" w:hAnsiTheme="majorHAnsi"/>
          <w:szCs w:val="28"/>
        </w:rPr>
        <w:t>мониторинговую деятельность.</w:t>
      </w:r>
    </w:p>
    <w:p w:rsidR="00A46B9F" w:rsidRPr="00DE41E4" w:rsidRDefault="00DE41E4" w:rsidP="00A46B9F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 </w:t>
      </w:r>
      <w:r w:rsidR="00F60F83" w:rsidRPr="00DE41E4">
        <w:rPr>
          <w:rFonts w:asciiTheme="majorHAnsi" w:eastAsia="Times New Roman" w:hAnsiTheme="majorHAnsi" w:cs="Times New Roman"/>
          <w:sz w:val="28"/>
          <w:szCs w:val="28"/>
        </w:rPr>
        <w:t>Реализация программы проходит на основе организации коммуникативных, творческих развивающих и подвижных игр, организации коллективных творческих  дел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F60F83" w:rsidRPr="00DE41E4" w:rsidRDefault="00F60F83" w:rsidP="00DE41E4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 Образовательная деятельность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предусматривает воспитательные мероприятия</w:t>
      </w:r>
      <w:r w:rsidR="001C3A46" w:rsidRPr="001C3A4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1C3A46" w:rsidRPr="00DE41E4">
        <w:rPr>
          <w:rFonts w:asciiTheme="majorHAnsi" w:eastAsia="Times New Roman" w:hAnsiTheme="majorHAnsi" w:cs="Times New Roman"/>
          <w:sz w:val="28"/>
          <w:szCs w:val="28"/>
        </w:rPr>
        <w:t>патриотической направленности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, связанные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 xml:space="preserve"> с историей России, района, села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, изучением духовно </w:t>
      </w:r>
      <w:r w:rsidR="00DE41E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нравственных традиций и истории родного края</w:t>
      </w:r>
      <w:r w:rsidR="005369CC">
        <w:rPr>
          <w:rFonts w:asciiTheme="majorHAnsi" w:eastAsia="Times New Roman" w:hAnsiTheme="majorHAnsi" w:cs="Times New Roman"/>
          <w:sz w:val="28"/>
          <w:szCs w:val="28"/>
        </w:rPr>
        <w:t xml:space="preserve">, а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также </w:t>
      </w:r>
      <w:r w:rsidR="005369CC">
        <w:rPr>
          <w:rFonts w:asciiTheme="majorHAnsi" w:eastAsia="Times New Roman" w:hAnsiTheme="majorHAnsi" w:cs="Times New Roman"/>
          <w:sz w:val="28"/>
          <w:szCs w:val="28"/>
        </w:rPr>
        <w:t xml:space="preserve"> -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A46B9F" w:rsidRPr="00DE41E4" w:rsidRDefault="00F60F83" w:rsidP="00A46B9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Оздоровительная деятельность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>Физические нагрузки: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A46B9F" w:rsidRPr="00DE41E4">
        <w:rPr>
          <w:rFonts w:asciiTheme="majorHAnsi" w:hAnsiTheme="majorHAnsi" w:cs="Times New Roman"/>
          <w:sz w:val="28"/>
          <w:szCs w:val="28"/>
        </w:rPr>
        <w:t xml:space="preserve">организация спортивно-массовых мероприятий, проведение малых Олимпийских игр; спортивные эстафеты, 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>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F60F83" w:rsidRPr="00DE41E4" w:rsidRDefault="00F60F83" w:rsidP="00A46B9F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 xml:space="preserve"> Культурно-досуговая деятельность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состоит из </w:t>
      </w:r>
      <w:proofErr w:type="spellStart"/>
      <w:r w:rsidRPr="00DE41E4">
        <w:rPr>
          <w:rFonts w:asciiTheme="majorHAnsi" w:eastAsia="Times New Roman" w:hAnsiTheme="majorHAnsi" w:cs="Times New Roman"/>
          <w:sz w:val="28"/>
          <w:szCs w:val="28"/>
        </w:rPr>
        <w:t>общелагерных</w:t>
      </w:r>
      <w:proofErr w:type="spellEnd"/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 и отрядных мероприятий (творческие конк</w:t>
      </w:r>
      <w:r w:rsidR="00DE41E4">
        <w:rPr>
          <w:rFonts w:asciiTheme="majorHAnsi" w:eastAsia="Times New Roman" w:hAnsiTheme="majorHAnsi" w:cs="Times New Roman"/>
          <w:sz w:val="28"/>
          <w:szCs w:val="28"/>
        </w:rPr>
        <w:t>урсы рисунков, стихов, частушек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 xml:space="preserve">, оформление отрядных уголков, ярмарка идей и предложений </w:t>
      </w:r>
      <w:r w:rsidRPr="00DE41E4">
        <w:rPr>
          <w:rFonts w:asciiTheme="majorHAnsi" w:eastAsia="Times New Roman" w:hAnsiTheme="majorHAnsi" w:cs="Times New Roman"/>
          <w:sz w:val="28"/>
          <w:szCs w:val="28"/>
        </w:rPr>
        <w:t xml:space="preserve"> и т. д.), а также посещение музе</w:t>
      </w:r>
      <w:r w:rsidR="00A46B9F" w:rsidRPr="00DE41E4">
        <w:rPr>
          <w:rFonts w:asciiTheme="majorHAnsi" w:eastAsia="Times New Roman" w:hAnsiTheme="majorHAnsi" w:cs="Times New Roman"/>
          <w:sz w:val="28"/>
          <w:szCs w:val="28"/>
        </w:rPr>
        <w:t>я.</w:t>
      </w:r>
    </w:p>
    <w:p w:rsidR="00C8743B" w:rsidRPr="00DE41E4" w:rsidRDefault="00F60F83" w:rsidP="00A46B9F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1E4">
        <w:rPr>
          <w:rFonts w:asciiTheme="majorHAnsi" w:eastAsia="Times New Roman" w:hAnsiTheme="majorHAnsi" w:cs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  <w:r w:rsidRPr="00DE41E4">
        <w:rPr>
          <w:rFonts w:asciiTheme="majorHAnsi" w:eastAsia="Times New Roman" w:hAnsiTheme="majorHAnsi" w:cs="Times New Roman"/>
          <w:b/>
          <w:bCs/>
          <w:sz w:val="28"/>
          <w:szCs w:val="28"/>
        </w:rPr>
        <w:t>  </w:t>
      </w:r>
    </w:p>
    <w:p w:rsidR="00C8743B" w:rsidRPr="00DE41E4" w:rsidRDefault="00C8743B" w:rsidP="00C8743B">
      <w:pPr>
        <w:pStyle w:val="a3"/>
        <w:spacing w:after="0" w:line="360" w:lineRule="auto"/>
        <w:ind w:left="0"/>
        <w:rPr>
          <w:rFonts w:asciiTheme="majorHAnsi" w:hAnsiTheme="majorHAnsi"/>
          <w:sz w:val="28"/>
          <w:szCs w:val="28"/>
        </w:rPr>
      </w:pPr>
      <w:r w:rsidRPr="00DE41E4">
        <w:rPr>
          <w:rFonts w:asciiTheme="majorHAnsi" w:hAnsiTheme="majorHAnsi"/>
          <w:b/>
          <w:sz w:val="28"/>
          <w:szCs w:val="28"/>
        </w:rPr>
        <w:t>Профилактические мероприятия</w:t>
      </w:r>
      <w:r w:rsidRPr="00DE41E4">
        <w:rPr>
          <w:rFonts w:asciiTheme="majorHAnsi" w:hAnsiTheme="majorHAnsi"/>
          <w:sz w:val="28"/>
          <w:szCs w:val="28"/>
        </w:rPr>
        <w:t xml:space="preserve"> и мероприятия по предупреждению чрезвычайных ситуаций и охране жизни детей в летний период</w:t>
      </w:r>
    </w:p>
    <w:p w:rsidR="00C8743B" w:rsidRPr="00DE41E4" w:rsidRDefault="00C8743B" w:rsidP="00C8743B">
      <w:pPr>
        <w:pStyle w:val="a3"/>
        <w:spacing w:after="0" w:line="360" w:lineRule="auto"/>
        <w:ind w:left="0"/>
        <w:rPr>
          <w:rFonts w:asciiTheme="majorHAnsi" w:hAnsiTheme="majorHAnsi"/>
          <w:sz w:val="28"/>
          <w:szCs w:val="28"/>
        </w:rPr>
      </w:pPr>
      <w:r w:rsidRPr="00DE41E4">
        <w:rPr>
          <w:rFonts w:asciiTheme="majorHAnsi" w:hAnsiTheme="majorHAnsi"/>
          <w:b/>
          <w:sz w:val="28"/>
          <w:szCs w:val="28"/>
        </w:rPr>
        <w:t xml:space="preserve"> - Инструктажи для детей:</w:t>
      </w:r>
      <w:r w:rsidRPr="00DE41E4">
        <w:rPr>
          <w:rFonts w:asciiTheme="majorHAnsi" w:hAnsiTheme="majorHAnsi"/>
          <w:sz w:val="28"/>
          <w:szCs w:val="28"/>
        </w:rPr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мероприятий».</w:t>
      </w:r>
    </w:p>
    <w:p w:rsidR="00C8743B" w:rsidRPr="00DE41E4" w:rsidRDefault="00C8743B" w:rsidP="00C874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Беседы, пров</w:t>
      </w:r>
      <w:r w:rsidR="006B1566" w:rsidRPr="00DE41E4">
        <w:rPr>
          <w:rFonts w:asciiTheme="majorHAnsi" w:hAnsiTheme="majorHAnsi" w:cs="Times New Roman"/>
          <w:sz w:val="28"/>
          <w:szCs w:val="28"/>
        </w:rPr>
        <w:t>одим</w:t>
      </w:r>
      <w:r w:rsidRPr="00DE41E4">
        <w:rPr>
          <w:rFonts w:asciiTheme="majorHAnsi" w:hAnsiTheme="majorHAnsi" w:cs="Times New Roman"/>
          <w:sz w:val="28"/>
          <w:szCs w:val="28"/>
        </w:rPr>
        <w:t xml:space="preserve">ые медицинским работником: «Как ухаживать за зубами?», «Путешествие в страну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Витаминию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>», «О вреде наркотиков, курения, употребления алкоголя», «Как беречь глаза?».</w:t>
      </w:r>
    </w:p>
    <w:p w:rsidR="00C8743B" w:rsidRPr="00DE41E4" w:rsidRDefault="00C8743B" w:rsidP="00C874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Игра-беседа «Уроки безопасности при пожаре».</w:t>
      </w:r>
    </w:p>
    <w:p w:rsidR="00C8743B" w:rsidRPr="00DE41E4" w:rsidRDefault="00C8743B" w:rsidP="00C874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Инструкции по основам безопасности ж</w:t>
      </w:r>
      <w:r w:rsidR="001631B1" w:rsidRPr="00DE41E4">
        <w:rPr>
          <w:rFonts w:asciiTheme="majorHAnsi" w:hAnsiTheme="majorHAnsi" w:cs="Times New Roman"/>
          <w:sz w:val="28"/>
          <w:szCs w:val="28"/>
        </w:rPr>
        <w:t xml:space="preserve">изнедеятельности: «Один дома», </w:t>
      </w:r>
      <w:r w:rsidRPr="00DE41E4">
        <w:rPr>
          <w:rFonts w:asciiTheme="majorHAnsi" w:hAnsiTheme="majorHAnsi" w:cs="Times New Roman"/>
          <w:sz w:val="28"/>
          <w:szCs w:val="28"/>
        </w:rPr>
        <w:t xml:space="preserve"> «Правила поведения с незнакомыми людьми», «Правила поведения и безопасности человека на воде», «Меры доврачебной помощи», профилактика менингита.</w:t>
      </w:r>
    </w:p>
    <w:p w:rsidR="00C8743B" w:rsidRPr="00DE41E4" w:rsidRDefault="00C8743B" w:rsidP="00C8743B">
      <w:pPr>
        <w:tabs>
          <w:tab w:val="left" w:pos="3600"/>
        </w:tabs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DE41E4">
        <w:rPr>
          <w:rFonts w:asciiTheme="majorHAnsi" w:hAnsiTheme="majorHAnsi" w:cs="Times New Roman"/>
          <w:b/>
          <w:sz w:val="32"/>
          <w:szCs w:val="32"/>
        </w:rPr>
        <w:t>4. Механизм реализации программы:</w:t>
      </w:r>
    </w:p>
    <w:p w:rsidR="00C8743B" w:rsidRPr="00DE41E4" w:rsidRDefault="00C8743B" w:rsidP="00C8743B">
      <w:pPr>
        <w:numPr>
          <w:ilvl w:val="1"/>
          <w:numId w:val="2"/>
        </w:numPr>
        <w:tabs>
          <w:tab w:val="clear" w:pos="1260"/>
          <w:tab w:val="num" w:pos="720"/>
          <w:tab w:val="left" w:pos="108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Подготовительный этап: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- подбор кадров;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финансовое обеспечение;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обеспечение безопасности на территории лагеря;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lastRenderedPageBreak/>
        <w:t>- приобретение канцелярских товаров, настольных  игр, спортивного инвентаря;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разработка документации;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 комплектование отрядов.</w:t>
      </w:r>
    </w:p>
    <w:p w:rsidR="00C8743B" w:rsidRPr="00DE41E4" w:rsidRDefault="00C8743B" w:rsidP="00C8743B">
      <w:pPr>
        <w:numPr>
          <w:ilvl w:val="1"/>
          <w:numId w:val="2"/>
        </w:numPr>
        <w:tabs>
          <w:tab w:val="clear" w:pos="1260"/>
          <w:tab w:val="num" w:pos="72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Организационный этап: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знакомство;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постановка целей и задач развития коллектива и личности;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определение направлений деятельности воспитателей и детей;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формирование законов и условий совместной работы;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подготовка дальнейшей деятельности по программе.</w:t>
      </w:r>
    </w:p>
    <w:p w:rsidR="00C8743B" w:rsidRPr="00DE41E4" w:rsidRDefault="00C8743B" w:rsidP="00C8743B">
      <w:pPr>
        <w:numPr>
          <w:ilvl w:val="1"/>
          <w:numId w:val="3"/>
        </w:numPr>
        <w:tabs>
          <w:tab w:val="clear" w:pos="1260"/>
          <w:tab w:val="num" w:pos="720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Основной этап включает реализацию основных положений программы: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DE41E4">
        <w:rPr>
          <w:rFonts w:asciiTheme="majorHAnsi" w:hAnsiTheme="majorHAnsi" w:cs="Times New Roman"/>
          <w:i/>
          <w:sz w:val="28"/>
          <w:szCs w:val="28"/>
        </w:rPr>
        <w:t>Дети: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познают, отдыхают, участвуют в воспитательном процессе, играют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помогают в проведении лагерных мероприятий;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развивают способность доверять себе и другим;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учатся справляться с отрицательными эмоциями, преодолевать трудные жизненные ситуации;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укрепляют своё здоровье.</w:t>
      </w:r>
    </w:p>
    <w:p w:rsidR="00C8743B" w:rsidRPr="00DE41E4" w:rsidRDefault="00DE41E4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8743B" w:rsidRPr="00DE41E4">
        <w:rPr>
          <w:rFonts w:asciiTheme="majorHAnsi" w:hAnsiTheme="majorHAnsi" w:cs="Times New Roman"/>
          <w:sz w:val="28"/>
          <w:szCs w:val="28"/>
        </w:rPr>
        <w:t>Во время смены дети участвуют в оформлении отрядных уголков, создают собственные творческие работы</w:t>
      </w:r>
      <w:r w:rsidR="0061065D">
        <w:rPr>
          <w:rFonts w:asciiTheme="majorHAnsi" w:hAnsiTheme="majorHAnsi" w:cs="Times New Roman"/>
          <w:sz w:val="28"/>
          <w:szCs w:val="28"/>
        </w:rPr>
        <w:t>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    В конце дня ребята совместно с воспитателей подводят итог дня, отмечают то, что понравилось, удалось хорошо сделать,  анализируют ошибки, строят планы на следующий день.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Воспитатели учитывают эти итоги в своей работе.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5.Ожидаемые  результаты выполнения программы деятельности лагеря: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общее оздоровление детей;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lastRenderedPageBreak/>
        <w:t xml:space="preserve">- укрепление здоровья детей </w:t>
      </w:r>
      <w:proofErr w:type="gramStart"/>
      <w:r w:rsidRPr="00DE41E4">
        <w:rPr>
          <w:rFonts w:asciiTheme="majorHAnsi" w:hAnsiTheme="majorHAnsi" w:cs="Times New Roman"/>
          <w:sz w:val="28"/>
          <w:szCs w:val="28"/>
        </w:rPr>
        <w:t>через</w:t>
      </w:r>
      <w:proofErr w:type="gramEnd"/>
      <w:r w:rsidRPr="00DE41E4">
        <w:rPr>
          <w:rFonts w:asciiTheme="majorHAnsi" w:hAnsiTheme="majorHAnsi" w:cs="Times New Roman"/>
          <w:sz w:val="28"/>
          <w:szCs w:val="28"/>
        </w:rPr>
        <w:t>: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соблюдение режима питания;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витаминизацию организма; 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закаливание организма;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организацию игр и проведение мероприятий на свежем воздухе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пополнение жизни детей интересными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социо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>-культурными событиями;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 укрепление дружбы и сотрудничества между детьми разных возрастов;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развитие творческих способностей, инициативы и активности ребёнка;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привитие навыков самообслуживания;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развитие чувства патриотизма;</w:t>
      </w:r>
    </w:p>
    <w:p w:rsidR="006247D1" w:rsidRPr="00DE41E4" w:rsidRDefault="006247D1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- изучение истории родного края;</w:t>
      </w:r>
    </w:p>
    <w:p w:rsidR="00C8743B" w:rsidRPr="00DE41E4" w:rsidRDefault="00C8743B" w:rsidP="00C8743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воспитание уважение к родной природе.</w:t>
      </w:r>
    </w:p>
    <w:p w:rsidR="0063463B" w:rsidRPr="00DE41E4" w:rsidRDefault="0063463B" w:rsidP="0063463B">
      <w:pPr>
        <w:pStyle w:val="a7"/>
        <w:rPr>
          <w:rFonts w:asciiTheme="majorHAnsi" w:hAnsiTheme="majorHAnsi" w:cs="Tahoma"/>
          <w:b/>
          <w:color w:val="000000"/>
          <w:sz w:val="22"/>
          <w:szCs w:val="18"/>
        </w:rPr>
      </w:pPr>
      <w:r w:rsidRPr="00DE41E4">
        <w:rPr>
          <w:rFonts w:asciiTheme="majorHAnsi" w:hAnsiTheme="majorHAnsi"/>
          <w:b/>
          <w:sz w:val="32"/>
          <w:szCs w:val="28"/>
        </w:rPr>
        <w:t xml:space="preserve">6. </w:t>
      </w:r>
      <w:r w:rsidRPr="00DE41E4">
        <w:rPr>
          <w:rFonts w:asciiTheme="majorHAnsi" w:hAnsiTheme="majorHAnsi"/>
          <w:b/>
          <w:color w:val="000000"/>
          <w:sz w:val="32"/>
        </w:rPr>
        <w:t>Статистический анализ итогового анкетирования воспитанников летнего оздоровительного лагеря с дневным пребыванием детей « Солнышко»</w:t>
      </w:r>
    </w:p>
    <w:p w:rsidR="0063463B" w:rsidRPr="00DE41E4" w:rsidRDefault="0063463B" w:rsidP="0063463B">
      <w:pPr>
        <w:pStyle w:val="a7"/>
        <w:rPr>
          <w:rFonts w:asciiTheme="majorHAnsi" w:hAnsiTheme="majorHAnsi" w:cs="Tahoma"/>
          <w:color w:val="000000"/>
          <w:sz w:val="28"/>
          <w:szCs w:val="28"/>
        </w:rPr>
      </w:pPr>
      <w:r w:rsidRPr="00DE41E4">
        <w:rPr>
          <w:rFonts w:asciiTheme="majorHAnsi" w:hAnsiTheme="majorHAnsi"/>
          <w:color w:val="000000"/>
          <w:sz w:val="28"/>
          <w:szCs w:val="28"/>
        </w:rPr>
        <w:t>Цель анкетирования: выявить, отношение воспитанников к лагерной смене.</w:t>
      </w:r>
    </w:p>
    <w:p w:rsidR="0063463B" w:rsidRPr="00DE41E4" w:rsidRDefault="0063463B" w:rsidP="0063463B">
      <w:pPr>
        <w:pStyle w:val="a7"/>
        <w:jc w:val="center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7030A0"/>
          <w:sz w:val="28"/>
        </w:rPr>
        <w:t>АНКЕТА ДЛЯ ДЕТЕЙ, ПОСЕЩАЮЩИХ ПРИШКОЛЬНЫЙ ЛАГЕРЬ.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  <w:sz w:val="28"/>
        </w:rPr>
        <w:t>1. Считаешь ли ты, что пребывание в лагере принесло тебе пользу?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а-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большую;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б-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небольшую;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</w:t>
      </w:r>
      <w:proofErr w:type="gramStart"/>
      <w:r w:rsidRPr="00DE41E4">
        <w:rPr>
          <w:rFonts w:asciiTheme="majorHAnsi" w:hAnsiTheme="majorHAnsi"/>
          <w:color w:val="000000"/>
          <w:sz w:val="28"/>
        </w:rPr>
        <w:t>в-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возможно, пригодятся в жизни;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 xml:space="preserve">-г </w:t>
      </w:r>
      <w:proofErr w:type="gramStart"/>
      <w:r w:rsidRPr="00DE41E4">
        <w:rPr>
          <w:rFonts w:asciiTheme="majorHAnsi" w:hAnsiTheme="majorHAnsi"/>
          <w:color w:val="000000"/>
          <w:sz w:val="28"/>
        </w:rPr>
        <w:t>-н</w:t>
      </w:r>
      <w:proofErr w:type="gramEnd"/>
      <w:r w:rsidRPr="00DE41E4">
        <w:rPr>
          <w:rFonts w:asciiTheme="majorHAnsi" w:hAnsiTheme="majorHAnsi"/>
          <w:color w:val="000000"/>
          <w:sz w:val="28"/>
        </w:rPr>
        <w:t>е знаю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  <w:sz w:val="28"/>
        </w:rPr>
        <w:t>2. Чего ты достиг для себя по окончании смены пришкольного лагеря?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а-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развития творческих способностей;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lastRenderedPageBreak/>
        <w:t>б-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укрепления здоровья;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в-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личностных достижений в конкурсах, соревнованиях;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  <w:sz w:val="28"/>
        </w:rPr>
        <w:t>3. С каким настроением ты посещал лагерь?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а- с удовольствием;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 xml:space="preserve">б- было </w:t>
      </w:r>
      <w:proofErr w:type="gramStart"/>
      <w:r w:rsidRPr="00DE41E4">
        <w:rPr>
          <w:rFonts w:asciiTheme="majorHAnsi" w:hAnsiTheme="majorHAnsi"/>
          <w:color w:val="000000"/>
          <w:sz w:val="28"/>
        </w:rPr>
        <w:t>по разному</w:t>
      </w:r>
      <w:proofErr w:type="gramEnd"/>
      <w:r w:rsidRPr="00DE41E4">
        <w:rPr>
          <w:rFonts w:asciiTheme="majorHAnsi" w:hAnsiTheme="majorHAnsi"/>
          <w:color w:val="000000"/>
          <w:sz w:val="28"/>
        </w:rPr>
        <w:t>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в-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особой радости не испытывал;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4</w:t>
      </w:r>
      <w:r w:rsidRPr="00DE41E4">
        <w:rPr>
          <w:rFonts w:asciiTheme="majorHAnsi" w:hAnsiTheme="majorHAnsi"/>
          <w:b/>
          <w:bCs/>
          <w:color w:val="000000"/>
          <w:sz w:val="28"/>
        </w:rPr>
        <w:t>. Будешь ли ты ходить в лагерь в следующем году?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b/>
          <w:bCs/>
          <w:color w:val="000000"/>
          <w:sz w:val="28"/>
        </w:rPr>
        <w:t>а-</w:t>
      </w:r>
      <w:proofErr w:type="gramEnd"/>
      <w:r w:rsidRPr="00DE41E4">
        <w:rPr>
          <w:rStyle w:val="apple-converted-space"/>
          <w:rFonts w:asciiTheme="majorHAnsi" w:hAnsiTheme="majorHAnsi"/>
          <w:b/>
          <w:bCs/>
          <w:color w:val="000000"/>
          <w:sz w:val="28"/>
        </w:rPr>
        <w:t> </w:t>
      </w:r>
      <w:r w:rsidRPr="00DE41E4">
        <w:rPr>
          <w:rFonts w:asciiTheme="majorHAnsi" w:hAnsiTheme="majorHAnsi"/>
          <w:color w:val="000000"/>
          <w:sz w:val="28"/>
        </w:rPr>
        <w:t>да обязательно;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б-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не знаю;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proofErr w:type="gramStart"/>
      <w:r w:rsidRPr="00DE41E4">
        <w:rPr>
          <w:rFonts w:asciiTheme="majorHAnsi" w:hAnsiTheme="majorHAnsi"/>
          <w:color w:val="000000"/>
          <w:sz w:val="28"/>
        </w:rPr>
        <w:t>в-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зависит от обстоятельств.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Результаты анкетирования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Выводы: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 xml:space="preserve">У воспитанников преобладает положительное отношение к прошедшей лагерной смене и есть желание для посещения лагеря в следующем году, большинство </w:t>
      </w:r>
      <w:proofErr w:type="gramStart"/>
      <w:r w:rsidRPr="00DE41E4">
        <w:rPr>
          <w:rFonts w:asciiTheme="majorHAnsi" w:hAnsiTheme="majorHAnsi"/>
          <w:color w:val="000000"/>
          <w:sz w:val="28"/>
        </w:rPr>
        <w:t>из</w:t>
      </w:r>
      <w:proofErr w:type="gramEnd"/>
      <w:r w:rsidRPr="00DE41E4">
        <w:rPr>
          <w:rFonts w:asciiTheme="majorHAnsi" w:hAnsiTheme="majorHAnsi"/>
          <w:color w:val="000000"/>
          <w:sz w:val="28"/>
        </w:rPr>
        <w:t xml:space="preserve"> опрошенных посещали лагерь с удовольствием.</w:t>
      </w:r>
    </w:p>
    <w:p w:rsidR="0063463B" w:rsidRPr="00DE41E4" w:rsidRDefault="0063463B" w:rsidP="0063463B">
      <w:pPr>
        <w:pStyle w:val="a7"/>
        <w:rPr>
          <w:rFonts w:asciiTheme="majorHAnsi" w:hAnsiTheme="majorHAnsi" w:cs="Tahoma"/>
          <w:b/>
          <w:color w:val="000000"/>
          <w:sz w:val="22"/>
          <w:szCs w:val="18"/>
        </w:rPr>
      </w:pPr>
      <w:r w:rsidRPr="00DE41E4">
        <w:rPr>
          <w:rFonts w:asciiTheme="majorHAnsi" w:hAnsiTheme="majorHAnsi"/>
          <w:b/>
          <w:color w:val="000000"/>
          <w:sz w:val="32"/>
        </w:rPr>
        <w:t>Статистический анализ итогового анкетирования родителей воспитанников летнего оздоровительного лагеря с дневны</w:t>
      </w:r>
      <w:r w:rsidR="00890802" w:rsidRPr="00DE41E4">
        <w:rPr>
          <w:rFonts w:asciiTheme="majorHAnsi" w:hAnsiTheme="majorHAnsi"/>
          <w:b/>
          <w:color w:val="000000"/>
          <w:sz w:val="32"/>
        </w:rPr>
        <w:t>м пребыванием детей « Солнышко</w:t>
      </w:r>
      <w:r w:rsidRPr="00DE41E4">
        <w:rPr>
          <w:rFonts w:asciiTheme="majorHAnsi" w:hAnsiTheme="majorHAnsi"/>
          <w:b/>
          <w:color w:val="000000"/>
          <w:sz w:val="32"/>
        </w:rPr>
        <w:t>»</w:t>
      </w:r>
      <w:r w:rsidR="00890802" w:rsidRPr="00DE41E4">
        <w:rPr>
          <w:rFonts w:asciiTheme="majorHAnsi" w:hAnsiTheme="majorHAnsi"/>
          <w:b/>
          <w:color w:val="000000"/>
          <w:sz w:val="32"/>
        </w:rPr>
        <w:t>.</w:t>
      </w:r>
    </w:p>
    <w:p w:rsidR="0063463B" w:rsidRPr="00DE41E4" w:rsidRDefault="0063463B" w:rsidP="0063463B">
      <w:pPr>
        <w:pStyle w:val="a7"/>
        <w:spacing w:line="360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Цель анкетирования: выявить, отношение родителей к прошедшему летнему лагерю.</w:t>
      </w:r>
    </w:p>
    <w:p w:rsidR="0063463B" w:rsidRPr="00DE41E4" w:rsidRDefault="0063463B" w:rsidP="0063463B">
      <w:pPr>
        <w:pStyle w:val="a7"/>
        <w:jc w:val="center"/>
        <w:rPr>
          <w:rFonts w:asciiTheme="majorHAnsi" w:hAnsiTheme="majorHAnsi" w:cs="Tahoma"/>
          <w:color w:val="000000"/>
          <w:sz w:val="22"/>
          <w:szCs w:val="18"/>
        </w:rPr>
      </w:pPr>
      <w:r w:rsidRPr="00DE41E4">
        <w:rPr>
          <w:rFonts w:asciiTheme="majorHAnsi" w:hAnsiTheme="majorHAnsi"/>
          <w:b/>
          <w:bCs/>
          <w:color w:val="7030A0"/>
          <w:sz w:val="32"/>
        </w:rPr>
        <w:t>Анкета для родителей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</w:rPr>
        <w:t>1</w:t>
      </w:r>
      <w:r w:rsidRPr="00DE41E4">
        <w:rPr>
          <w:rFonts w:asciiTheme="majorHAnsi" w:hAnsiTheme="majorHAnsi"/>
          <w:b/>
          <w:bCs/>
          <w:color w:val="000000"/>
          <w:sz w:val="28"/>
        </w:rPr>
        <w:t>. Считаете ли Вы, что пребывание Вашего ребенка в пришкольном лагере, принесло ему пользу?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большую;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небольшую;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возможно, пригодятся в жизни;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  <w:sz w:val="28"/>
        </w:rPr>
        <w:t>2. Как относился Ваш ребенок к посещению пришкольного лагеря?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посещал с удовольствием;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lastRenderedPageBreak/>
        <w:t>- особой радости не испытывал;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посещал по вашей просьбе или напоминанию воспитателей;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b/>
          <w:bCs/>
          <w:color w:val="000000"/>
          <w:sz w:val="28"/>
        </w:rPr>
        <w:t>3.Понравились ли Вам педагоги?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как профессионалы;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как человек;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 xml:space="preserve">- как воспитатель (организатор массовых мероприятий, экскурсий и </w:t>
      </w:r>
      <w:proofErr w:type="spellStart"/>
      <w:r w:rsidRPr="00DE41E4">
        <w:rPr>
          <w:rFonts w:asciiTheme="majorHAnsi" w:hAnsiTheme="majorHAnsi"/>
          <w:color w:val="000000"/>
          <w:sz w:val="28"/>
        </w:rPr>
        <w:t>т</w:t>
      </w:r>
      <w:proofErr w:type="gramStart"/>
      <w:r w:rsidRPr="00DE41E4">
        <w:rPr>
          <w:rFonts w:asciiTheme="majorHAnsi" w:hAnsiTheme="majorHAnsi"/>
          <w:color w:val="000000"/>
          <w:sz w:val="28"/>
        </w:rPr>
        <w:t>.д</w:t>
      </w:r>
      <w:proofErr w:type="spellEnd"/>
      <w:proofErr w:type="gramEnd"/>
      <w:r w:rsidRPr="00DE41E4">
        <w:rPr>
          <w:rFonts w:asciiTheme="majorHAnsi" w:hAnsiTheme="majorHAnsi"/>
          <w:color w:val="000000"/>
          <w:sz w:val="28"/>
        </w:rPr>
        <w:t>);</w:t>
      </w:r>
    </w:p>
    <w:p w:rsidR="0063463B" w:rsidRPr="00DE41E4" w:rsidRDefault="0061065D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>
        <w:rPr>
          <w:rFonts w:asciiTheme="majorHAnsi" w:hAnsiTheme="majorHAnsi"/>
          <w:b/>
          <w:bCs/>
          <w:color w:val="000000"/>
          <w:sz w:val="28"/>
        </w:rPr>
        <w:t xml:space="preserve">4. Если будет возможность, </w:t>
      </w:r>
      <w:r w:rsidR="0063463B" w:rsidRPr="00DE41E4">
        <w:rPr>
          <w:rFonts w:asciiTheme="majorHAnsi" w:hAnsiTheme="majorHAnsi"/>
          <w:b/>
          <w:bCs/>
          <w:color w:val="000000"/>
          <w:sz w:val="28"/>
        </w:rPr>
        <w:t>отправите ли Вы ребенка в пришкольный лагерь?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обязательно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-зависит от обстоятельств</w:t>
      </w:r>
    </w:p>
    <w:p w:rsidR="0063463B" w:rsidRPr="00DE41E4" w:rsidRDefault="0063463B" w:rsidP="0063463B">
      <w:pPr>
        <w:pStyle w:val="a7"/>
        <w:spacing w:before="0" w:beforeAutospacing="0" w:after="120" w:afterAutospacing="0" w:line="276" w:lineRule="auto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- не знаю</w:t>
      </w:r>
    </w:p>
    <w:p w:rsidR="0063463B" w:rsidRPr="00DE41E4" w:rsidRDefault="0063463B" w:rsidP="0063463B">
      <w:pPr>
        <w:pStyle w:val="a7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Результаты анкетирования</w:t>
      </w:r>
    </w:p>
    <w:p w:rsidR="0063463B" w:rsidRPr="00DE41E4" w:rsidRDefault="0063463B" w:rsidP="0063463B">
      <w:pPr>
        <w:pStyle w:val="a7"/>
        <w:rPr>
          <w:rFonts w:asciiTheme="majorHAnsi" w:hAnsiTheme="majorHAnsi" w:cs="Tahoma"/>
          <w:color w:val="000000"/>
          <w:sz w:val="20"/>
          <w:szCs w:val="18"/>
        </w:rPr>
      </w:pPr>
      <w:r w:rsidRPr="00DE41E4">
        <w:rPr>
          <w:rFonts w:asciiTheme="majorHAnsi" w:hAnsiTheme="majorHAnsi"/>
          <w:color w:val="000000"/>
          <w:sz w:val="28"/>
        </w:rPr>
        <w:t>Выводы:</w:t>
      </w:r>
    </w:p>
    <w:p w:rsidR="00890802" w:rsidRPr="00DE41E4" w:rsidRDefault="0063463B" w:rsidP="0063463B">
      <w:pPr>
        <w:pStyle w:val="a7"/>
        <w:rPr>
          <w:rFonts w:asciiTheme="majorHAnsi" w:hAnsiTheme="majorHAnsi"/>
          <w:color w:val="000000"/>
          <w:sz w:val="28"/>
        </w:rPr>
      </w:pPr>
      <w:r w:rsidRPr="00DE41E4">
        <w:rPr>
          <w:rFonts w:asciiTheme="majorHAnsi" w:hAnsiTheme="majorHAnsi"/>
          <w:color w:val="000000"/>
          <w:sz w:val="28"/>
        </w:rPr>
        <w:t>У большинства родителей осталось хорошее мнение о прошедшей лагерной смене и педагогах, почти все родители считают, что дети провели время с пользой, многие из опрошенных планируют отправить своих детей в пришкольный лагерь в будущем году.</w:t>
      </w:r>
    </w:p>
    <w:p w:rsidR="00C8743B" w:rsidRPr="00DE41E4" w:rsidRDefault="006346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b/>
          <w:sz w:val="32"/>
          <w:szCs w:val="32"/>
        </w:rPr>
      </w:pPr>
      <w:r w:rsidRPr="00DE41E4">
        <w:rPr>
          <w:rFonts w:asciiTheme="majorHAnsi" w:hAnsiTheme="majorHAnsi" w:cs="Times New Roman"/>
          <w:b/>
          <w:sz w:val="32"/>
          <w:szCs w:val="32"/>
        </w:rPr>
        <w:t>7</w:t>
      </w:r>
      <w:r w:rsidR="00C8743B" w:rsidRPr="00DE41E4">
        <w:rPr>
          <w:rFonts w:asciiTheme="majorHAnsi" w:hAnsiTheme="majorHAnsi" w:cs="Times New Roman"/>
          <w:b/>
          <w:sz w:val="32"/>
          <w:szCs w:val="32"/>
        </w:rPr>
        <w:t>.Девиз лагеря: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/>
          <w:sz w:val="28"/>
          <w:szCs w:val="28"/>
        </w:rPr>
        <w:t>«</w:t>
      </w:r>
      <w:r w:rsidRPr="00DE41E4">
        <w:rPr>
          <w:rFonts w:asciiTheme="majorHAnsi" w:hAnsiTheme="majorHAnsi" w:cs="Times New Roman"/>
          <w:color w:val="000000"/>
          <w:sz w:val="28"/>
          <w:szCs w:val="28"/>
        </w:rPr>
        <w:t>Сколько у солнышка ярких лучей,</w:t>
      </w:r>
    </w:p>
    <w:p w:rsidR="00C8743B" w:rsidRPr="00DE41E4" w:rsidRDefault="00C8743B" w:rsidP="006346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DE41E4">
        <w:rPr>
          <w:rFonts w:asciiTheme="majorHAnsi" w:hAnsiTheme="majorHAnsi" w:cs="Times New Roman"/>
          <w:color w:val="000000"/>
          <w:sz w:val="28"/>
          <w:szCs w:val="28"/>
        </w:rPr>
        <w:t>столько у нас весёлых затей!»</w:t>
      </w:r>
    </w:p>
    <w:p w:rsidR="00890802" w:rsidRPr="00DE41E4" w:rsidRDefault="00890802" w:rsidP="006346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63463B" w:rsidRPr="00DE41E4" w:rsidRDefault="0063463B" w:rsidP="0063463B">
      <w:pPr>
        <w:tabs>
          <w:tab w:val="num" w:pos="900"/>
          <w:tab w:val="left" w:pos="3600"/>
        </w:tabs>
        <w:spacing w:after="0" w:line="360" w:lineRule="auto"/>
        <w:rPr>
          <w:rFonts w:asciiTheme="majorHAnsi" w:hAnsiTheme="majorHAnsi" w:cs="Times New Roman"/>
          <w:sz w:val="32"/>
          <w:szCs w:val="32"/>
        </w:rPr>
      </w:pPr>
      <w:r w:rsidRPr="00DE41E4">
        <w:rPr>
          <w:rFonts w:asciiTheme="majorHAnsi" w:hAnsiTheme="majorHAnsi" w:cs="Times New Roman"/>
          <w:b/>
          <w:sz w:val="32"/>
          <w:szCs w:val="32"/>
        </w:rPr>
        <w:t>8</w:t>
      </w:r>
      <w:r w:rsidR="00C8743B" w:rsidRPr="00DE41E4">
        <w:rPr>
          <w:rFonts w:asciiTheme="majorHAnsi" w:hAnsiTheme="majorHAnsi" w:cs="Times New Roman"/>
          <w:b/>
          <w:sz w:val="32"/>
          <w:szCs w:val="32"/>
        </w:rPr>
        <w:t>.Символы и атрибуты:</w:t>
      </w:r>
    </w:p>
    <w:p w:rsidR="00C8743B" w:rsidRPr="00DE41E4" w:rsidRDefault="00C8743B" w:rsidP="0063463B">
      <w:pPr>
        <w:tabs>
          <w:tab w:val="num" w:pos="900"/>
          <w:tab w:val="left" w:pos="3600"/>
        </w:tabs>
        <w:spacing w:after="0" w:line="360" w:lineRule="auto"/>
        <w:rPr>
          <w:rFonts w:asciiTheme="majorHAnsi" w:hAnsiTheme="majorHAnsi" w:cs="Times New Roman"/>
          <w:sz w:val="32"/>
          <w:szCs w:val="32"/>
        </w:rPr>
      </w:pPr>
      <w:r w:rsidRPr="00DE41E4">
        <w:rPr>
          <w:rFonts w:asciiTheme="majorHAnsi" w:hAnsiTheme="majorHAnsi" w:cs="Times New Roman"/>
          <w:sz w:val="28"/>
          <w:szCs w:val="28"/>
        </w:rPr>
        <w:t>- эмблема лагеря,</w:t>
      </w:r>
    </w:p>
    <w:p w:rsidR="00C8743B" w:rsidRDefault="00C8743B" w:rsidP="0061065D">
      <w:pPr>
        <w:tabs>
          <w:tab w:val="num" w:pos="1260"/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оформление уголка отряда (девиз,</w:t>
      </w:r>
      <w:r w:rsidR="0061065D">
        <w:rPr>
          <w:rFonts w:asciiTheme="majorHAnsi" w:hAnsiTheme="majorHAnsi" w:cs="Times New Roman"/>
          <w:sz w:val="28"/>
          <w:szCs w:val="28"/>
        </w:rPr>
        <w:t xml:space="preserve"> эмблема, песня, список отряда</w:t>
      </w:r>
      <w:r w:rsidRPr="00DE41E4">
        <w:rPr>
          <w:rFonts w:asciiTheme="majorHAnsi" w:hAnsiTheme="majorHAnsi" w:cs="Times New Roman"/>
          <w:sz w:val="28"/>
          <w:szCs w:val="28"/>
        </w:rPr>
        <w:t xml:space="preserve">, план на день), </w:t>
      </w:r>
    </w:p>
    <w:p w:rsidR="0061065D" w:rsidRPr="0061065D" w:rsidRDefault="0061065D" w:rsidP="0061065D">
      <w:pPr>
        <w:tabs>
          <w:tab w:val="num" w:pos="1260"/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63463B" w:rsidP="00C8743B">
      <w:pPr>
        <w:tabs>
          <w:tab w:val="num" w:pos="900"/>
          <w:tab w:val="left" w:pos="3600"/>
        </w:tabs>
        <w:spacing w:after="0" w:line="360" w:lineRule="auto"/>
        <w:rPr>
          <w:rFonts w:asciiTheme="majorHAnsi" w:hAnsiTheme="majorHAnsi" w:cs="Times New Roman"/>
          <w:b/>
          <w:sz w:val="32"/>
          <w:szCs w:val="32"/>
        </w:rPr>
      </w:pPr>
      <w:r w:rsidRPr="00DE41E4">
        <w:rPr>
          <w:rFonts w:asciiTheme="majorHAnsi" w:hAnsiTheme="majorHAnsi" w:cs="Times New Roman"/>
          <w:b/>
          <w:sz w:val="32"/>
          <w:szCs w:val="32"/>
        </w:rPr>
        <w:t>9</w:t>
      </w:r>
      <w:r w:rsidR="00584C39" w:rsidRPr="00DE41E4">
        <w:rPr>
          <w:rFonts w:asciiTheme="majorHAnsi" w:hAnsiTheme="majorHAnsi" w:cs="Times New Roman"/>
          <w:b/>
          <w:sz w:val="32"/>
          <w:szCs w:val="32"/>
        </w:rPr>
        <w:t>.Правила поведения в лагере</w:t>
      </w:r>
      <w:r w:rsidR="00C8743B" w:rsidRPr="00DE41E4">
        <w:rPr>
          <w:rFonts w:asciiTheme="majorHAnsi" w:hAnsiTheme="majorHAnsi" w:cs="Times New Roman"/>
          <w:b/>
          <w:sz w:val="32"/>
          <w:szCs w:val="32"/>
        </w:rPr>
        <w:t>: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Соблюдать режим дня. Приходить вовремя в 8.30. уходить по разрешению воспитателя.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lastRenderedPageBreak/>
        <w:t xml:space="preserve"> - Обязательно иметь головной убор.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Подчиняться требованиям воспитателей.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Соблюдать технику безопасности.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Беречь имущество.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Быть вежливым, доброжелательным по отношению друг к другу.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Соблюдать правила гигиены.</w:t>
      </w:r>
    </w:p>
    <w:p w:rsidR="00C8743B" w:rsidRPr="00DE41E4" w:rsidRDefault="0063463B" w:rsidP="00C8743B">
      <w:pPr>
        <w:tabs>
          <w:tab w:val="num" w:pos="1260"/>
          <w:tab w:val="left" w:pos="3600"/>
        </w:tabs>
        <w:spacing w:after="0" w:line="360" w:lineRule="auto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10</w:t>
      </w:r>
      <w:r w:rsidR="00C8743B" w:rsidRPr="00DE41E4">
        <w:rPr>
          <w:rFonts w:asciiTheme="majorHAnsi" w:hAnsiTheme="majorHAnsi" w:cs="Times New Roman"/>
          <w:b/>
          <w:sz w:val="32"/>
          <w:szCs w:val="28"/>
        </w:rPr>
        <w:t>.Законы лагеря: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«ноль - ноль»</w:t>
      </w:r>
      <w:r w:rsidRPr="00DE41E4">
        <w:rPr>
          <w:rFonts w:asciiTheme="majorHAnsi" w:hAnsiTheme="majorHAnsi" w:cs="Times New Roman"/>
          <w:sz w:val="28"/>
          <w:szCs w:val="28"/>
        </w:rPr>
        <w:t xml:space="preserve"> (закон точности).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Время дорого у нас: берегите каждый час. Чтобы не опаздывать, изволь выполнять закон 00.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территории.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Без разрешения ребёнок не может покидать лагерь. Будь хозяином своего лагеря и помни, что рядом соседи: не надо мешать друг другу.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водоёма.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Водоём может быть спокойным, но может быть и суровым. Нельзя появляться на водоёме без воспитателя!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природы.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Ни одной сломанной ветки. Сохраним наш лагерь зелёным!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правой руки.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Если вожатый поднимает правую руку – все замолкают.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дружбы и доверия.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Один за всех и все за одного! Всё делать вместе, сообща.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доброго отношения к людям.</w:t>
      </w:r>
    </w:p>
    <w:p w:rsidR="00C8743B" w:rsidRPr="00DE41E4" w:rsidRDefault="00C8743B" w:rsidP="00C8743B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E41E4">
        <w:rPr>
          <w:rFonts w:asciiTheme="majorHAnsi" w:hAnsiTheme="majorHAnsi" w:cs="Times New Roman"/>
          <w:b/>
          <w:sz w:val="28"/>
          <w:szCs w:val="28"/>
        </w:rPr>
        <w:t xml:space="preserve"> - Закон здорового образа жизни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:rsidR="00C8743B" w:rsidRPr="00DE41E4" w:rsidRDefault="0063463B" w:rsidP="00C8743B">
      <w:pPr>
        <w:spacing w:after="0" w:line="360" w:lineRule="auto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11</w:t>
      </w:r>
      <w:r w:rsidR="00C8743B" w:rsidRPr="00DE41E4">
        <w:rPr>
          <w:rFonts w:asciiTheme="majorHAnsi" w:hAnsiTheme="majorHAnsi" w:cs="Times New Roman"/>
          <w:b/>
          <w:sz w:val="32"/>
          <w:szCs w:val="28"/>
        </w:rPr>
        <w:t>.</w:t>
      </w:r>
      <w:r w:rsidR="00445986">
        <w:rPr>
          <w:rFonts w:asciiTheme="majorHAnsi" w:hAnsiTheme="majorHAnsi" w:cs="Times New Roman"/>
          <w:b/>
          <w:sz w:val="32"/>
          <w:szCs w:val="28"/>
        </w:rPr>
        <w:t xml:space="preserve"> Персп</w:t>
      </w:r>
      <w:bookmarkStart w:id="0" w:name="_GoBack"/>
      <w:bookmarkEnd w:id="0"/>
      <w:r w:rsidR="0061065D">
        <w:rPr>
          <w:rFonts w:asciiTheme="majorHAnsi" w:hAnsiTheme="majorHAnsi" w:cs="Times New Roman"/>
          <w:b/>
          <w:sz w:val="32"/>
          <w:szCs w:val="28"/>
        </w:rPr>
        <w:t>ективный р</w:t>
      </w:r>
      <w:r w:rsidR="00C8743B" w:rsidRPr="00DE41E4">
        <w:rPr>
          <w:rFonts w:asciiTheme="majorHAnsi" w:hAnsiTheme="majorHAnsi" w:cs="Times New Roman"/>
          <w:b/>
          <w:sz w:val="32"/>
          <w:szCs w:val="28"/>
        </w:rPr>
        <w:t>ежим дня лагеря:</w:t>
      </w:r>
    </w:p>
    <w:p w:rsidR="00C8743B" w:rsidRPr="00DE41E4" w:rsidRDefault="00C8743B" w:rsidP="00C8743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8.30 – 8.40            Встреча детей</w:t>
      </w:r>
    </w:p>
    <w:p w:rsidR="00C8743B" w:rsidRPr="00DE41E4" w:rsidRDefault="001C3A46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8.40 – 9.0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>0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ab/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ab/>
        <w:t>Зарядка</w:t>
      </w:r>
    </w:p>
    <w:p w:rsidR="00C8743B" w:rsidRPr="00DE41E4" w:rsidRDefault="001C3A46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9.00</w:t>
      </w:r>
      <w:r w:rsidR="000D577E">
        <w:rPr>
          <w:rFonts w:asciiTheme="majorHAnsi" w:hAnsiTheme="majorHAnsi" w:cs="Times New Roman"/>
          <w:noProof/>
          <w:sz w:val="28"/>
          <w:szCs w:val="28"/>
        </w:rPr>
        <w:t>-9.1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>0</w:t>
      </w:r>
      <w:r w:rsidR="000E71AF" w:rsidRPr="00DE41E4">
        <w:rPr>
          <w:rFonts w:asciiTheme="majorHAnsi" w:hAnsiTheme="majorHAnsi" w:cs="Times New Roman"/>
          <w:noProof/>
          <w:sz w:val="28"/>
          <w:szCs w:val="28"/>
        </w:rPr>
        <w:t>.</w:t>
      </w:r>
      <w:r w:rsidR="000D577E">
        <w:rPr>
          <w:rFonts w:asciiTheme="majorHAnsi" w:hAnsiTheme="majorHAnsi" w:cs="Times New Roman"/>
          <w:noProof/>
          <w:sz w:val="28"/>
          <w:szCs w:val="28"/>
        </w:rPr>
        <w:tab/>
        <w:t xml:space="preserve">          Гигиенические процедуры</w:t>
      </w:r>
    </w:p>
    <w:p w:rsidR="00C8743B" w:rsidRDefault="000D577E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lastRenderedPageBreak/>
        <w:t>9.10-9.30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ab/>
        <w:t xml:space="preserve">  Завтрак</w:t>
      </w:r>
    </w:p>
    <w:p w:rsidR="000D577E" w:rsidRPr="00DE41E4" w:rsidRDefault="000D577E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9.30-9.40 Линейка ( построение)</w:t>
      </w:r>
    </w:p>
    <w:p w:rsidR="00C8743B" w:rsidRPr="00DE41E4" w:rsidRDefault="000D577E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9.40</w:t>
      </w:r>
      <w:r w:rsidR="000E71AF" w:rsidRPr="00DE41E4">
        <w:rPr>
          <w:rFonts w:asciiTheme="majorHAnsi" w:hAnsiTheme="majorHAnsi" w:cs="Times New Roman"/>
          <w:noProof/>
          <w:sz w:val="28"/>
          <w:szCs w:val="28"/>
        </w:rPr>
        <w:t xml:space="preserve"> -13.0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>0</w:t>
      </w:r>
      <w:r w:rsidR="000E71AF" w:rsidRPr="00DE41E4">
        <w:rPr>
          <w:rFonts w:asciiTheme="majorHAnsi" w:hAnsiTheme="majorHAnsi" w:cs="Times New Roman"/>
          <w:noProof/>
          <w:sz w:val="28"/>
          <w:szCs w:val="28"/>
        </w:rPr>
        <w:t>.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ab/>
      </w:r>
      <w:r w:rsidR="00C8743B" w:rsidRPr="00DE41E4">
        <w:rPr>
          <w:rFonts w:asciiTheme="majorHAnsi" w:hAnsiTheme="majorHAnsi" w:cs="Times New Roman"/>
          <w:sz w:val="28"/>
          <w:szCs w:val="28"/>
        </w:rPr>
        <w:t>Отрядные, лагерные дела</w:t>
      </w:r>
    </w:p>
    <w:p w:rsidR="00C8743B" w:rsidRDefault="000D577E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13.00-13.20</w:t>
      </w:r>
      <w:r w:rsidR="00C8743B" w:rsidRPr="00DE41E4">
        <w:rPr>
          <w:rFonts w:asciiTheme="majorHAnsi" w:hAnsiTheme="majorHAnsi" w:cs="Times New Roman"/>
          <w:noProof/>
          <w:sz w:val="28"/>
          <w:szCs w:val="28"/>
        </w:rPr>
        <w:t xml:space="preserve">  Обед</w:t>
      </w:r>
    </w:p>
    <w:p w:rsidR="000D577E" w:rsidRPr="00DE41E4" w:rsidRDefault="000D577E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t>13.20-14.00 Занятия по интересам</w:t>
      </w:r>
    </w:p>
    <w:p w:rsidR="00C8743B" w:rsidRPr="00DE41E4" w:rsidRDefault="00C8743B" w:rsidP="00C8743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noProof/>
          <w:sz w:val="28"/>
          <w:szCs w:val="28"/>
        </w:rPr>
      </w:pPr>
      <w:r w:rsidRPr="00DE41E4">
        <w:rPr>
          <w:rFonts w:asciiTheme="majorHAnsi" w:hAnsiTheme="majorHAnsi" w:cs="Times New Roman"/>
          <w:noProof/>
          <w:sz w:val="28"/>
          <w:szCs w:val="28"/>
        </w:rPr>
        <w:t xml:space="preserve">14.00 -14.30  Индивидуальные беседы с детьми,инструктажи по ТБ </w:t>
      </w:r>
    </w:p>
    <w:p w:rsidR="00C8743B" w:rsidRPr="001C3A46" w:rsidRDefault="00C8743B" w:rsidP="001C3A4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noProof/>
          <w:sz w:val="28"/>
          <w:szCs w:val="28"/>
        </w:rPr>
        <w:t>14.30</w:t>
      </w:r>
      <w:r w:rsidR="00901AFB" w:rsidRPr="00DE41E4">
        <w:rPr>
          <w:rFonts w:asciiTheme="majorHAnsi" w:hAnsiTheme="majorHAnsi" w:cs="Times New Roman"/>
          <w:noProof/>
          <w:sz w:val="28"/>
          <w:szCs w:val="28"/>
        </w:rPr>
        <w:t>.</w:t>
      </w:r>
      <w:r w:rsidRPr="00DE41E4">
        <w:rPr>
          <w:rFonts w:asciiTheme="majorHAnsi" w:hAnsiTheme="majorHAnsi" w:cs="Times New Roman"/>
          <w:noProof/>
          <w:sz w:val="28"/>
          <w:szCs w:val="28"/>
        </w:rPr>
        <w:t xml:space="preserve"> </w:t>
      </w:r>
      <w:r w:rsidRPr="00DE41E4">
        <w:rPr>
          <w:rFonts w:asciiTheme="majorHAnsi" w:hAnsiTheme="majorHAnsi" w:cs="Times New Roman"/>
          <w:sz w:val="28"/>
          <w:szCs w:val="28"/>
        </w:rPr>
        <w:t>Уход  домой</w:t>
      </w:r>
    </w:p>
    <w:p w:rsidR="00C8743B" w:rsidRPr="00DE41E4" w:rsidRDefault="006346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12</w:t>
      </w:r>
      <w:r w:rsidR="00C8743B" w:rsidRPr="00DE41E4">
        <w:rPr>
          <w:rFonts w:asciiTheme="majorHAnsi" w:hAnsiTheme="majorHAnsi" w:cs="Times New Roman"/>
          <w:b/>
          <w:sz w:val="32"/>
          <w:szCs w:val="28"/>
        </w:rPr>
        <w:t>.Художественное оформление смены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i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Информационный стенд.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Оформление отрядов.</w:t>
      </w:r>
    </w:p>
    <w:p w:rsidR="00C8743B" w:rsidRPr="00DE41E4" w:rsidRDefault="006346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13</w:t>
      </w:r>
      <w:r w:rsidR="00C8743B" w:rsidRPr="00DE41E4">
        <w:rPr>
          <w:rFonts w:asciiTheme="majorHAnsi" w:hAnsiTheme="majorHAnsi" w:cs="Times New Roman"/>
          <w:b/>
          <w:sz w:val="32"/>
          <w:szCs w:val="28"/>
        </w:rPr>
        <w:t>. Работа с педагогическими и медицинскими кадрами, техническим персоналом: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комплектование лагеря кадрами, распределение обязанностей,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определение режима функционирования лагеря, работы должностных лиц,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составление плана работы,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проведение ежедневных планёрок для решения производственных вопросов,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 - проведение инструктажей с персоналом лагеря.</w:t>
      </w:r>
    </w:p>
    <w:p w:rsidR="00890802" w:rsidRPr="00DE41E4" w:rsidRDefault="00890802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C8743B" w:rsidRPr="00DE41E4" w:rsidRDefault="00C8743B" w:rsidP="001C3A46">
      <w:pPr>
        <w:tabs>
          <w:tab w:val="left" w:pos="3600"/>
        </w:tabs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DE41E4">
        <w:rPr>
          <w:rFonts w:asciiTheme="majorHAnsi" w:hAnsiTheme="majorHAnsi" w:cs="Times New Roman"/>
          <w:b/>
          <w:sz w:val="32"/>
          <w:szCs w:val="28"/>
        </w:rPr>
        <w:t>Список используемой литературы: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Внеклассные мероприятия. 1-4 классы</w:t>
      </w:r>
      <w:proofErr w:type="gramStart"/>
      <w:r w:rsidRPr="00DE41E4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DE41E4">
        <w:rPr>
          <w:rFonts w:asciiTheme="majorHAnsi" w:hAnsiTheme="majorHAnsi" w:cs="Times New Roman"/>
          <w:sz w:val="28"/>
          <w:szCs w:val="28"/>
        </w:rPr>
        <w:t xml:space="preserve"> /</w:t>
      </w:r>
      <w:proofErr w:type="gramStart"/>
      <w:r w:rsidRPr="00DE41E4">
        <w:rPr>
          <w:rFonts w:asciiTheme="majorHAnsi" w:hAnsiTheme="majorHAnsi" w:cs="Times New Roman"/>
          <w:sz w:val="28"/>
          <w:szCs w:val="28"/>
        </w:rPr>
        <w:t>а</w:t>
      </w:r>
      <w:proofErr w:type="gramEnd"/>
      <w:r w:rsidRPr="00DE41E4">
        <w:rPr>
          <w:rFonts w:asciiTheme="majorHAnsi" w:hAnsiTheme="majorHAnsi" w:cs="Times New Roman"/>
          <w:sz w:val="28"/>
          <w:szCs w:val="28"/>
        </w:rPr>
        <w:t xml:space="preserve">вт.-сост.: Яровая Л.Н.,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Жиренко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 О.Е.,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Барылкина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 Л.П., Обухова Л.А.– М.: ВАКО, 2004.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Лето открытий. Авторские программы отрядной деятельности: конкурсы, фестивали, военно-спортивные игры, проекты и другие мероприятия /авт.-сост. Н.В. Сачкова, В.А. Ивличева. – Волгоград: Учитель, 2007. -156 с.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//</w:t>
      </w:r>
      <w:r w:rsidR="002A1CE8" w:rsidRPr="00DE41E4">
        <w:rPr>
          <w:rFonts w:asciiTheme="majorHAnsi" w:hAnsiTheme="majorHAnsi" w:cs="Times New Roman"/>
          <w:sz w:val="28"/>
          <w:szCs w:val="28"/>
        </w:rPr>
        <w:t xml:space="preserve"> Пед</w:t>
      </w:r>
      <w:r w:rsidR="00B73CE9" w:rsidRPr="00DE41E4">
        <w:rPr>
          <w:rFonts w:asciiTheme="majorHAnsi" w:hAnsiTheme="majorHAnsi" w:cs="Times New Roman"/>
          <w:sz w:val="28"/>
          <w:szCs w:val="28"/>
        </w:rPr>
        <w:t>совет, Последний звонок 2010-201</w:t>
      </w:r>
      <w:r w:rsidR="002A1CE8" w:rsidRPr="00DE41E4">
        <w:rPr>
          <w:rFonts w:asciiTheme="majorHAnsi" w:hAnsiTheme="majorHAnsi" w:cs="Times New Roman"/>
          <w:sz w:val="28"/>
          <w:szCs w:val="28"/>
        </w:rPr>
        <w:t>5</w:t>
      </w:r>
      <w:r w:rsidRPr="00DE41E4">
        <w:rPr>
          <w:rFonts w:asciiTheme="majorHAnsi" w:hAnsiTheme="majorHAnsi" w:cs="Times New Roman"/>
          <w:sz w:val="28"/>
          <w:szCs w:val="28"/>
        </w:rPr>
        <w:t xml:space="preserve"> г.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lastRenderedPageBreak/>
        <w:t xml:space="preserve">Спортивно-оздоровительные мероприятия в школе (Дни здоровья, спортивные праздники, конкурсы) /авт.-сост. О.В.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Белоножкина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 и др. – Волгоград: Учитель, 2007.- 173 с.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Шаульская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 Н.А. Летний лагерь: день за днём. В поисках приключений. Праздники, конкурсы, тематические дни / Н.А.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Шаульская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;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худож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>. А.А. Селиванов.  – Ярославль: Академия развития, 2007. – 320 с.: ил. – (После уроков).</w:t>
      </w:r>
    </w:p>
    <w:p w:rsidR="002A1CE8" w:rsidRPr="00DE41E4" w:rsidRDefault="002A1CE8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Летний оздоровительный лагерь: массовые мероприятия / авт.-сост. Л. И.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Трепетунова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, Г. И.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Жагорина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. И. Б.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Ремчукова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, В. М.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Проскурнова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 xml:space="preserve">, Г. П. Попова, Ю. М. Михеева.- Волгоград: Учитель, </w:t>
      </w:r>
      <w:r w:rsidR="00B73CE9" w:rsidRPr="00DE41E4">
        <w:rPr>
          <w:rFonts w:asciiTheme="majorHAnsi" w:hAnsiTheme="majorHAnsi" w:cs="Times New Roman"/>
          <w:sz w:val="28"/>
          <w:szCs w:val="28"/>
        </w:rPr>
        <w:t>2007.-280с.</w:t>
      </w:r>
    </w:p>
    <w:p w:rsidR="00B73CE9" w:rsidRPr="00DE41E4" w:rsidRDefault="00B73CE9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 xml:space="preserve">План организации летнего отдыха </w:t>
      </w:r>
      <w:proofErr w:type="gramStart"/>
      <w:r w:rsidRPr="00DE41E4">
        <w:rPr>
          <w:rFonts w:asciiTheme="majorHAnsi" w:hAnsiTheme="majorHAnsi" w:cs="Times New Roman"/>
          <w:sz w:val="28"/>
          <w:szCs w:val="28"/>
        </w:rPr>
        <w:t>обучающихся</w:t>
      </w:r>
      <w:proofErr w:type="gramEnd"/>
      <w:r w:rsidRPr="00DE41E4">
        <w:rPr>
          <w:rFonts w:asciiTheme="majorHAnsi" w:hAnsiTheme="majorHAnsi" w:cs="Times New Roman"/>
          <w:sz w:val="28"/>
          <w:szCs w:val="28"/>
        </w:rPr>
        <w:t xml:space="preserve"> /авт. – сост. Н. В. </w:t>
      </w:r>
      <w:proofErr w:type="spellStart"/>
      <w:r w:rsidRPr="00DE41E4">
        <w:rPr>
          <w:rFonts w:asciiTheme="majorHAnsi" w:hAnsiTheme="majorHAnsi" w:cs="Times New Roman"/>
          <w:sz w:val="28"/>
          <w:szCs w:val="28"/>
        </w:rPr>
        <w:t>Лободина</w:t>
      </w:r>
      <w:proofErr w:type="spellEnd"/>
      <w:r w:rsidRPr="00DE41E4">
        <w:rPr>
          <w:rFonts w:asciiTheme="majorHAnsi" w:hAnsiTheme="majorHAnsi" w:cs="Times New Roman"/>
          <w:sz w:val="28"/>
          <w:szCs w:val="28"/>
        </w:rPr>
        <w:t>. Волгоград: Учитель, 190 с.</w:t>
      </w:r>
    </w:p>
    <w:p w:rsidR="00C8743B" w:rsidRPr="00DE41E4" w:rsidRDefault="00C8743B" w:rsidP="00C8743B">
      <w:pPr>
        <w:numPr>
          <w:ilvl w:val="2"/>
          <w:numId w:val="4"/>
        </w:numPr>
        <w:tabs>
          <w:tab w:val="clear" w:pos="2340"/>
          <w:tab w:val="num" w:pos="360"/>
          <w:tab w:val="left" w:pos="3600"/>
        </w:tabs>
        <w:spacing w:after="0" w:line="360" w:lineRule="auto"/>
        <w:ind w:left="0" w:firstLine="0"/>
        <w:rPr>
          <w:rFonts w:asciiTheme="majorHAnsi" w:hAnsiTheme="majorHAnsi" w:cs="Times New Roman"/>
          <w:sz w:val="28"/>
          <w:szCs w:val="28"/>
        </w:rPr>
      </w:pPr>
      <w:r w:rsidRPr="00DE41E4">
        <w:rPr>
          <w:rFonts w:asciiTheme="majorHAnsi" w:hAnsiTheme="majorHAnsi" w:cs="Times New Roman"/>
          <w:sz w:val="28"/>
          <w:szCs w:val="28"/>
        </w:rPr>
        <w:t>Шмаков С.А. Игры – шутки, игры – минутки. М., 1993.</w:t>
      </w:r>
    </w:p>
    <w:p w:rsidR="00C8743B" w:rsidRPr="00DE41E4" w:rsidRDefault="00C8743B" w:rsidP="00C8743B">
      <w:pPr>
        <w:tabs>
          <w:tab w:val="left" w:pos="360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535C01" w:rsidRPr="00DE41E4" w:rsidRDefault="00535C01">
      <w:pPr>
        <w:rPr>
          <w:rFonts w:asciiTheme="majorHAnsi" w:hAnsiTheme="majorHAnsi"/>
        </w:rPr>
      </w:pPr>
    </w:p>
    <w:sectPr w:rsidR="00535C01" w:rsidRPr="00DE41E4" w:rsidSect="0043721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B9"/>
    <w:multiLevelType w:val="hybridMultilevel"/>
    <w:tmpl w:val="4430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6237"/>
    <w:multiLevelType w:val="hybridMultilevel"/>
    <w:tmpl w:val="6910F0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12818"/>
    <w:multiLevelType w:val="hybridMultilevel"/>
    <w:tmpl w:val="93189D1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D0B1DD6"/>
    <w:multiLevelType w:val="hybridMultilevel"/>
    <w:tmpl w:val="36409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9EAC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00C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87CF2"/>
    <w:multiLevelType w:val="hybridMultilevel"/>
    <w:tmpl w:val="F3ACB1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9EE4B12"/>
    <w:multiLevelType w:val="hybridMultilevel"/>
    <w:tmpl w:val="382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A38C0"/>
    <w:multiLevelType w:val="hybridMultilevel"/>
    <w:tmpl w:val="8A08E4E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75206F8"/>
    <w:multiLevelType w:val="hybridMultilevel"/>
    <w:tmpl w:val="0B10E396"/>
    <w:lvl w:ilvl="0" w:tplc="B1E06D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43B"/>
    <w:rsid w:val="000608E3"/>
    <w:rsid w:val="000D48E8"/>
    <w:rsid w:val="000D577E"/>
    <w:rsid w:val="000E71AF"/>
    <w:rsid w:val="001631B1"/>
    <w:rsid w:val="00172B99"/>
    <w:rsid w:val="001B1083"/>
    <w:rsid w:val="001B1761"/>
    <w:rsid w:val="001C3A46"/>
    <w:rsid w:val="002A1CE8"/>
    <w:rsid w:val="002C61D2"/>
    <w:rsid w:val="003575BF"/>
    <w:rsid w:val="003922D9"/>
    <w:rsid w:val="003C5805"/>
    <w:rsid w:val="00437217"/>
    <w:rsid w:val="00445986"/>
    <w:rsid w:val="00491AA5"/>
    <w:rsid w:val="004C7550"/>
    <w:rsid w:val="00522752"/>
    <w:rsid w:val="005257B9"/>
    <w:rsid w:val="00535C01"/>
    <w:rsid w:val="005369CC"/>
    <w:rsid w:val="00584C39"/>
    <w:rsid w:val="0061065D"/>
    <w:rsid w:val="006140D4"/>
    <w:rsid w:val="006247D1"/>
    <w:rsid w:val="0063463B"/>
    <w:rsid w:val="006B1566"/>
    <w:rsid w:val="006D6A12"/>
    <w:rsid w:val="006E57AD"/>
    <w:rsid w:val="00705985"/>
    <w:rsid w:val="007E5510"/>
    <w:rsid w:val="008419BB"/>
    <w:rsid w:val="00890802"/>
    <w:rsid w:val="00901AFB"/>
    <w:rsid w:val="00952DD3"/>
    <w:rsid w:val="009C0BA3"/>
    <w:rsid w:val="00A46B9F"/>
    <w:rsid w:val="00A614F1"/>
    <w:rsid w:val="00A92F3E"/>
    <w:rsid w:val="00AA606F"/>
    <w:rsid w:val="00B73CE9"/>
    <w:rsid w:val="00C8743B"/>
    <w:rsid w:val="00D165C0"/>
    <w:rsid w:val="00DA18F1"/>
    <w:rsid w:val="00DB62F1"/>
    <w:rsid w:val="00DC7CD7"/>
    <w:rsid w:val="00DE41E4"/>
    <w:rsid w:val="00E65011"/>
    <w:rsid w:val="00EB7989"/>
    <w:rsid w:val="00F60F83"/>
    <w:rsid w:val="00F612E4"/>
    <w:rsid w:val="00F7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874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4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8743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87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874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63B"/>
  </w:style>
  <w:style w:type="paragraph" w:styleId="a8">
    <w:name w:val="List Paragraph"/>
    <w:basedOn w:val="a"/>
    <w:uiPriority w:val="34"/>
    <w:qFormat/>
    <w:rsid w:val="003C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school10.su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Customer</cp:lastModifiedBy>
  <cp:revision>27</cp:revision>
  <cp:lastPrinted>2022-05-27T14:06:00Z</cp:lastPrinted>
  <dcterms:created xsi:type="dcterms:W3CDTF">2014-05-28T05:42:00Z</dcterms:created>
  <dcterms:modified xsi:type="dcterms:W3CDTF">2023-03-22T08:02:00Z</dcterms:modified>
</cp:coreProperties>
</file>